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3E" w:rsidRDefault="0016723E" w:rsidP="001672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D27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26 станицы Варениковской муниципального образования Крымский район</w:t>
      </w:r>
    </w:p>
    <w:p w:rsidR="0016723E" w:rsidRPr="00850D27" w:rsidRDefault="0016723E" w:rsidP="001672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23E" w:rsidRPr="00850D27" w:rsidRDefault="0016723E" w:rsidP="001672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0D27">
        <w:rPr>
          <w:rFonts w:ascii="Times New Roman" w:hAnsi="Times New Roman" w:cs="Times New Roman"/>
          <w:b/>
          <w:sz w:val="28"/>
          <w:szCs w:val="28"/>
        </w:rPr>
        <w:t xml:space="preserve">     СОГЛАСОВАНО:                                                            УТВЕРЖДАЮ:</w:t>
      </w:r>
    </w:p>
    <w:p w:rsidR="0016723E" w:rsidRPr="00850D27" w:rsidRDefault="0016723E" w:rsidP="001672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0D27">
        <w:rPr>
          <w:rFonts w:ascii="Times New Roman" w:hAnsi="Times New Roman" w:cs="Times New Roman"/>
          <w:b/>
          <w:sz w:val="28"/>
          <w:szCs w:val="28"/>
        </w:rPr>
        <w:t xml:space="preserve">     Председатель ПК                                                         Заведующий МБДОУ                                                                                     </w:t>
      </w:r>
    </w:p>
    <w:p w:rsidR="0016723E" w:rsidRPr="00850D27" w:rsidRDefault="0016723E" w:rsidP="001672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0D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детским садом №26</w:t>
      </w:r>
    </w:p>
    <w:p w:rsidR="0016723E" w:rsidRPr="00850D27" w:rsidRDefault="0016723E" w:rsidP="001672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0D27">
        <w:rPr>
          <w:rFonts w:ascii="Times New Roman" w:hAnsi="Times New Roman" w:cs="Times New Roman"/>
          <w:b/>
          <w:sz w:val="28"/>
          <w:szCs w:val="28"/>
        </w:rPr>
        <w:t>________ /Т. Н. Малая/                                             _______ /Л. С. Леонтьева/</w:t>
      </w:r>
    </w:p>
    <w:p w:rsidR="0016723E" w:rsidRPr="00850D27" w:rsidRDefault="0016723E" w:rsidP="001672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0D27">
        <w:rPr>
          <w:rFonts w:ascii="Times New Roman" w:hAnsi="Times New Roman" w:cs="Times New Roman"/>
          <w:b/>
          <w:sz w:val="28"/>
          <w:szCs w:val="28"/>
        </w:rPr>
        <w:t xml:space="preserve">Протокол № ___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93B0B"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  <w:r w:rsidRPr="00850D2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93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D27">
        <w:rPr>
          <w:rFonts w:ascii="Times New Roman" w:hAnsi="Times New Roman" w:cs="Times New Roman"/>
          <w:b/>
          <w:sz w:val="28"/>
          <w:szCs w:val="28"/>
        </w:rPr>
        <w:t>___</w:t>
      </w:r>
    </w:p>
    <w:p w:rsidR="0016723E" w:rsidRPr="00850D27" w:rsidRDefault="0016723E" w:rsidP="001672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0D27">
        <w:rPr>
          <w:rFonts w:ascii="Times New Roman" w:hAnsi="Times New Roman" w:cs="Times New Roman"/>
          <w:b/>
          <w:sz w:val="28"/>
          <w:szCs w:val="28"/>
        </w:rPr>
        <w:t xml:space="preserve">от «___»_________201__ г.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от</w:t>
      </w:r>
      <w:r w:rsidRPr="00850D27">
        <w:rPr>
          <w:rFonts w:ascii="Times New Roman" w:hAnsi="Times New Roman" w:cs="Times New Roman"/>
          <w:b/>
          <w:sz w:val="28"/>
          <w:szCs w:val="28"/>
        </w:rPr>
        <w:t>«___»__________ 201__ г.</w:t>
      </w:r>
    </w:p>
    <w:p w:rsidR="0016723E" w:rsidRPr="00850D27" w:rsidRDefault="0016723E" w:rsidP="001672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23E" w:rsidRPr="00850D27" w:rsidRDefault="0016723E" w:rsidP="0016723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0D27">
        <w:rPr>
          <w:rFonts w:ascii="Times New Roman" w:hAnsi="Times New Roman" w:cs="Times New Roman"/>
          <w:b/>
          <w:sz w:val="28"/>
          <w:szCs w:val="28"/>
          <w:u w:val="single"/>
        </w:rPr>
        <w:t>Должностная инструкция</w:t>
      </w:r>
    </w:p>
    <w:p w:rsidR="0016723E" w:rsidRDefault="006C6E12" w:rsidP="0016723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учителя-логопеда</w:t>
      </w:r>
    </w:p>
    <w:p w:rsidR="0016723E" w:rsidRPr="00850D27" w:rsidRDefault="0016723E" w:rsidP="001672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723E" w:rsidRDefault="0016723E" w:rsidP="00167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0D27">
        <w:rPr>
          <w:rFonts w:ascii="Times New Roman" w:hAnsi="Times New Roman" w:cs="Times New Roman"/>
          <w:sz w:val="28"/>
          <w:szCs w:val="28"/>
        </w:rPr>
        <w:t xml:space="preserve">       Настоящая должностная инструкция разработана и утверждена на основании Трудовог</w:t>
      </w:r>
      <w:r w:rsidR="006C6E12">
        <w:rPr>
          <w:rFonts w:ascii="Times New Roman" w:hAnsi="Times New Roman" w:cs="Times New Roman"/>
          <w:sz w:val="28"/>
          <w:szCs w:val="28"/>
        </w:rPr>
        <w:t>о договора с учителем-логопедом</w:t>
      </w:r>
      <w:r w:rsidRPr="00850D27">
        <w:rPr>
          <w:rFonts w:ascii="Times New Roman" w:hAnsi="Times New Roman" w:cs="Times New Roman"/>
          <w:sz w:val="28"/>
          <w:szCs w:val="28"/>
        </w:rPr>
        <w:t xml:space="preserve"> в соответствии с Трудовым кодексом РФ и иными нормативно-правовыми актами, регулирующими трудовые правоотношения.</w:t>
      </w:r>
    </w:p>
    <w:p w:rsidR="0016723E" w:rsidRPr="00850D27" w:rsidRDefault="0016723E" w:rsidP="00167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AC2" w:rsidRPr="006C6E12" w:rsidRDefault="0016723E" w:rsidP="0016723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E1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6723E" w:rsidRDefault="0016723E" w:rsidP="00B42C3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должностная </w:t>
      </w:r>
      <w:r w:rsidR="00D10A88">
        <w:rPr>
          <w:rFonts w:ascii="Times New Roman" w:hAnsi="Times New Roman" w:cs="Times New Roman"/>
          <w:sz w:val="28"/>
          <w:szCs w:val="28"/>
        </w:rPr>
        <w:t xml:space="preserve">инструкция разработана в соответствии с законодательством РФ, единым квалификационным справочником должностей руководителей, специалистов </w:t>
      </w:r>
      <w:r w:rsidR="00B42C39">
        <w:rPr>
          <w:rFonts w:ascii="Times New Roman" w:hAnsi="Times New Roman" w:cs="Times New Roman"/>
          <w:sz w:val="28"/>
          <w:szCs w:val="28"/>
        </w:rPr>
        <w:t>и служащих утвержденным приказом №, 761-н от 26.08.2010 г. Министерством здравоохранения и социального развития РФ, на основе тарифно-квалификационной характеристики учителя-логопеда.</w:t>
      </w:r>
    </w:p>
    <w:p w:rsidR="00B42C39" w:rsidRDefault="00B42C39" w:rsidP="00B42C3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относится к категории педагогических работников, работает на основе Трудового договора, заключенного с ним МБДОУ детским садом № 26 в лице заведующего Л. С. Леонтьевой.</w:t>
      </w:r>
    </w:p>
    <w:p w:rsidR="00B42C39" w:rsidRDefault="006220EB" w:rsidP="00B42C3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назначается и освобождается от занимаемой должности приказом заведующего МБДОУ детского сада № 26 в порядке, предусмотренном законодательством РФ.</w:t>
      </w:r>
    </w:p>
    <w:p w:rsidR="006220EB" w:rsidRDefault="006220EB" w:rsidP="00B42C3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учителя-логопеда назначается лицо, имеющее высшее профессиональное образование в области логопедии без предъявления требований к стажу работы.</w:t>
      </w:r>
    </w:p>
    <w:p w:rsidR="006220EB" w:rsidRDefault="006220EB" w:rsidP="00B42C3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учитель-логопед руководствуется законодательством РФ и иными нормативными и правовыми актами РФ, органами государственной власти  субъектов РФ, органов местного самоуправления, приказами и распоряжениями органов, осуществляющих управление в сфере образования, Уставом МБДОУ детского сада № 26, коллективным договором, локальными нормативными актами.</w:t>
      </w:r>
    </w:p>
    <w:p w:rsidR="006220EB" w:rsidRPr="00251094" w:rsidRDefault="006220EB" w:rsidP="006220E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094">
        <w:rPr>
          <w:rFonts w:ascii="Times New Roman" w:hAnsi="Times New Roman" w:cs="Times New Roman"/>
          <w:b/>
          <w:sz w:val="28"/>
          <w:szCs w:val="28"/>
        </w:rPr>
        <w:t>Учитель-логопед должен знать:</w:t>
      </w:r>
    </w:p>
    <w:p w:rsidR="006220EB" w:rsidRDefault="006220EB" w:rsidP="006220EB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приоритетные направления развития образовательной системы РФ;</w:t>
      </w:r>
    </w:p>
    <w:p w:rsidR="002B5FC0" w:rsidRDefault="006220EB" w:rsidP="002B5FC0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законы и иные нормативные и правовые акты, регламентирующие образовательную деятельность</w:t>
      </w:r>
      <w:r w:rsidR="002B5FC0">
        <w:rPr>
          <w:rFonts w:ascii="Times New Roman" w:hAnsi="Times New Roman" w:cs="Times New Roman"/>
          <w:sz w:val="28"/>
          <w:szCs w:val="28"/>
        </w:rPr>
        <w:t>;</w:t>
      </w:r>
    </w:p>
    <w:p w:rsidR="002B5FC0" w:rsidRDefault="002B5FC0" w:rsidP="002B5FC0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Конвенцию о правах ребенка;</w:t>
      </w:r>
    </w:p>
    <w:p w:rsidR="002B5FC0" w:rsidRDefault="002B5FC0" w:rsidP="002B5FC0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возрастную и специальную педагогику и психологию;</w:t>
      </w:r>
    </w:p>
    <w:p w:rsidR="002B5FC0" w:rsidRDefault="002B5FC0" w:rsidP="002B5FC0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анатомо-физиологические и клинические основы логопедии;</w:t>
      </w:r>
    </w:p>
    <w:p w:rsidR="002B5FC0" w:rsidRDefault="002B5FC0" w:rsidP="002B5FC0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и приемы предупреждения и исправления в развитии речи воспитанников;</w:t>
      </w:r>
    </w:p>
    <w:p w:rsidR="002B5FC0" w:rsidRDefault="002B5FC0" w:rsidP="002B5FC0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и методические документы по вопросам профессиональной и практической деятельности;</w:t>
      </w:r>
    </w:p>
    <w:p w:rsidR="002B5FC0" w:rsidRDefault="002B5FC0" w:rsidP="002B5FC0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программно-методическую литературу по работе с воспитанниками, имеющими нарушения в развитии речи;</w:t>
      </w:r>
    </w:p>
    <w:p w:rsidR="002B5FC0" w:rsidRDefault="002B5FC0" w:rsidP="002B5FC0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новейшие достижения логопедической и педагогической наук;</w:t>
      </w:r>
    </w:p>
    <w:p w:rsidR="002B5FC0" w:rsidRDefault="002B5FC0" w:rsidP="002B5FC0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теорию и методы управления образовательными системами;</w:t>
      </w:r>
    </w:p>
    <w:p w:rsidR="002B5FC0" w:rsidRDefault="002B5FC0" w:rsidP="002B5FC0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формирования основных составляющих компетентности  (профессиональной, коммуникативной, информационной, правовой);</w:t>
      </w:r>
    </w:p>
    <w:p w:rsidR="004D32AB" w:rsidRDefault="002B5FC0" w:rsidP="004D32AB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32AB">
        <w:rPr>
          <w:rFonts w:ascii="Times New Roman" w:hAnsi="Times New Roman" w:cs="Times New Roman"/>
          <w:sz w:val="28"/>
          <w:szCs w:val="28"/>
        </w:rPr>
        <w:t>современные педагогические технологии продуктивного, дифференцированного, (развивающего обучения, реализации компетентного подхода;</w:t>
      </w:r>
    </w:p>
    <w:p w:rsidR="004D32AB" w:rsidRDefault="004D32AB" w:rsidP="002B5FC0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убеждения, аргументации своей позиции, установление контактов с воспитанниками разного возраста, их родителями (лицами, их заменяющими), коллегами по работе;</w:t>
      </w:r>
    </w:p>
    <w:p w:rsidR="004D32AB" w:rsidRDefault="004D32AB" w:rsidP="002B5FC0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технологии диагностики причин конфликтных ситуаций, их профилактики и разрешения, социологии;</w:t>
      </w:r>
    </w:p>
    <w:p w:rsidR="004D32AB" w:rsidRDefault="004D32AB" w:rsidP="002B5FC0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трудовое законодательство;</w:t>
      </w:r>
    </w:p>
    <w:p w:rsidR="004D32AB" w:rsidRDefault="004D32AB" w:rsidP="002B5FC0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4D32AB" w:rsidRDefault="003F2F61" w:rsidP="002B5FC0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 МБДОУ детского сада № 26;</w:t>
      </w:r>
    </w:p>
    <w:p w:rsidR="003F2F61" w:rsidRDefault="003F2F61" w:rsidP="002B5FC0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охраны труда.</w:t>
      </w:r>
    </w:p>
    <w:p w:rsidR="003F2F61" w:rsidRDefault="003F2F61" w:rsidP="002B5FC0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</w:p>
    <w:p w:rsidR="003F2F61" w:rsidRDefault="003F2F61" w:rsidP="003F2F6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Должностные инструкции учителя-логопеда</w:t>
      </w:r>
    </w:p>
    <w:p w:rsidR="003F2F61" w:rsidRPr="00251094" w:rsidRDefault="003F2F61" w:rsidP="003F2F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094">
        <w:rPr>
          <w:rFonts w:ascii="Times New Roman" w:hAnsi="Times New Roman" w:cs="Times New Roman"/>
          <w:b/>
          <w:sz w:val="28"/>
          <w:szCs w:val="28"/>
        </w:rPr>
        <w:t>Учитель-логопед:</w:t>
      </w:r>
    </w:p>
    <w:p w:rsidR="003F2F61" w:rsidRDefault="003F2F61" w:rsidP="003F2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Организует и осуществляет воспитательно-образовательный процесс в группе в соответствии с образовательной программой, реализуемой в МБДОУ детском саду № 26 с учетом возрастных, физиологических особенностей детей, структуры и характера речевого дефекта, создавая для этого необходимые условия.</w:t>
      </w:r>
    </w:p>
    <w:p w:rsidR="003F2F61" w:rsidRDefault="003F2F61" w:rsidP="003F2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Осуществляет работу, направленную на максимальную коррекцию речевых нарушений воспитанников.</w:t>
      </w:r>
    </w:p>
    <w:p w:rsidR="003F2F61" w:rsidRDefault="003F2F61" w:rsidP="003F2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Осуществляет обследование речи воспитанников, определяет структуру и степень выраженности имеющихся</w:t>
      </w:r>
      <w:r w:rsidR="008F13F5">
        <w:rPr>
          <w:rFonts w:ascii="Times New Roman" w:hAnsi="Times New Roman" w:cs="Times New Roman"/>
          <w:sz w:val="28"/>
          <w:szCs w:val="28"/>
        </w:rPr>
        <w:t xml:space="preserve"> у них речевых нарушений, составляет логопедическое заключение по результатам обследования.</w:t>
      </w:r>
    </w:p>
    <w:p w:rsidR="008F13F5" w:rsidRDefault="008F13F5" w:rsidP="003F2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Комплектует группы для занятий с учетом нарушений в развитии речи воспитанников.</w:t>
      </w:r>
    </w:p>
    <w:p w:rsidR="008F13F5" w:rsidRDefault="008F13F5" w:rsidP="003F2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 Создает предметно-развивающую среду для обеспечения образовательного процесса, специальную коррекционную среду для воспитанников.</w:t>
      </w:r>
    </w:p>
    <w:p w:rsidR="008F13F5" w:rsidRDefault="008F13F5" w:rsidP="003F2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Проводит групповые, подгрупповые и индивидуальные занятия по исправлению недостатков в развитии речи.</w:t>
      </w:r>
    </w:p>
    <w:p w:rsidR="009953AD" w:rsidRDefault="008F13F5" w:rsidP="003F2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Проводит занятия, опираясь на достижения в области методической, педагогической </w:t>
      </w:r>
      <w:r w:rsidR="009953AD">
        <w:rPr>
          <w:rFonts w:ascii="Times New Roman" w:hAnsi="Times New Roman" w:cs="Times New Roman"/>
          <w:sz w:val="28"/>
          <w:szCs w:val="28"/>
        </w:rPr>
        <w:t>и психологической наук, возрастной психологии и гигиены, а также современных информационных технологий.</w:t>
      </w:r>
    </w:p>
    <w:p w:rsidR="009953AD" w:rsidRDefault="009953AD" w:rsidP="003F2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 Работает в тесном контакте с воспитателями и другими педагогическими работниками, посещает проводимые ими занятия.</w:t>
      </w:r>
    </w:p>
    <w:p w:rsidR="009953AD" w:rsidRDefault="009953AD" w:rsidP="003F2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 Консультирует педагогических работников и родителей (лиц, их заменяющих) по применению специальных методов и приемов развития речи детям с ограниченными возможностями здоровья.</w:t>
      </w:r>
    </w:p>
    <w:p w:rsidR="009953AD" w:rsidRDefault="009953AD" w:rsidP="003F2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 Способствует формированию общей культуры личности, социализации.</w:t>
      </w:r>
    </w:p>
    <w:p w:rsidR="009953AD" w:rsidRDefault="009953AD" w:rsidP="003F2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 Участвует в опытно-экспериментальной деятельности учреждения.</w:t>
      </w:r>
    </w:p>
    <w:p w:rsidR="00395F1E" w:rsidRDefault="009953AD" w:rsidP="003F2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 Изучает индивидуальные особенности, способности, интересы и склонности воспитанников с целью создания условий для обеспечения их речевого и коммуникативного развития в соответствии с возрастной нормой</w:t>
      </w:r>
      <w:r w:rsidR="00395F1E">
        <w:rPr>
          <w:rFonts w:ascii="Times New Roman" w:hAnsi="Times New Roman" w:cs="Times New Roman"/>
          <w:sz w:val="28"/>
          <w:szCs w:val="28"/>
        </w:rPr>
        <w:t>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ресурсы.</w:t>
      </w:r>
    </w:p>
    <w:p w:rsidR="00395F1E" w:rsidRDefault="00395F1E" w:rsidP="003F2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 Соблюдает права и свободы воспитанников.</w:t>
      </w:r>
    </w:p>
    <w:p w:rsidR="00395F1E" w:rsidRDefault="00395F1E" w:rsidP="003F2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 Обеспечивает охрану жизни и здоровья воспитанников в период образовательного процесса.</w:t>
      </w:r>
    </w:p>
    <w:p w:rsidR="00395F1E" w:rsidRDefault="00395F1E" w:rsidP="003F2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 Участвует в работе педагогических, методических советов, других формах методической работы в организации родительских собраний, оздоровительных, воспитательных и других мероприятий, предусмотренных образовательной программой.</w:t>
      </w:r>
    </w:p>
    <w:p w:rsidR="00395F1E" w:rsidRDefault="00395F1E" w:rsidP="003F2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 Повышает свой профессиональный уровень. Систематически повышает свою профессиональную квалификацию. </w:t>
      </w:r>
    </w:p>
    <w:p w:rsidR="006F7B64" w:rsidRDefault="00395F1E" w:rsidP="003F2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 </w:t>
      </w:r>
      <w:r w:rsidR="006F7B64">
        <w:rPr>
          <w:rFonts w:ascii="Times New Roman" w:hAnsi="Times New Roman" w:cs="Times New Roman"/>
          <w:sz w:val="28"/>
          <w:szCs w:val="28"/>
        </w:rPr>
        <w:t>Добросовестно исполняет свои обязанности, возложенные на него Трудовым договором.</w:t>
      </w:r>
    </w:p>
    <w:p w:rsidR="006F7B64" w:rsidRDefault="006F7B64" w:rsidP="003F2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 Ведет необходимую документацию.</w:t>
      </w:r>
    </w:p>
    <w:p w:rsidR="006F7B64" w:rsidRDefault="006F7B64" w:rsidP="003F2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 Соблюдает правила внутреннего трудового распорядка, требования охраны труда, охраны жизни и здоровья детей.</w:t>
      </w:r>
    </w:p>
    <w:p w:rsidR="006F7B64" w:rsidRDefault="006F7B64" w:rsidP="003F2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 Бережно относится к имуществу работодателя и других работников.</w:t>
      </w:r>
    </w:p>
    <w:p w:rsidR="006F7B64" w:rsidRDefault="006F7B64" w:rsidP="003F2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 Незамедлительно сообщает работодателю или непосредственному руководителю о возникновении ситуации, представляющей угрозу жизни и здоровью детей и людей, сохранности имущества работодателя.</w:t>
      </w:r>
    </w:p>
    <w:p w:rsidR="006F7B64" w:rsidRDefault="006F7B64" w:rsidP="003F2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 Своевременно проходит медосмотр.</w:t>
      </w:r>
    </w:p>
    <w:p w:rsidR="006F7B64" w:rsidRDefault="006F7B64" w:rsidP="003F2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 Соблюдает этические нормы в МБДОУ детском саду № 26.</w:t>
      </w:r>
    </w:p>
    <w:p w:rsidR="006F7B64" w:rsidRDefault="006F7B64" w:rsidP="003F2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3F5" w:rsidRDefault="006F7B64" w:rsidP="006F7B6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учителя-логопеда.</w:t>
      </w:r>
    </w:p>
    <w:p w:rsidR="006F7B64" w:rsidRPr="00251094" w:rsidRDefault="006F7B64" w:rsidP="006F7B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1094">
        <w:rPr>
          <w:rFonts w:ascii="Times New Roman" w:hAnsi="Times New Roman" w:cs="Times New Roman"/>
          <w:b/>
          <w:sz w:val="28"/>
          <w:szCs w:val="28"/>
        </w:rPr>
        <w:t>Учитель-логопед имеет право:</w:t>
      </w:r>
    </w:p>
    <w:p w:rsidR="00D50AC2" w:rsidRPr="00D50AC2" w:rsidRDefault="006F7B64" w:rsidP="00D50AC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Участвовать в управлении М</w:t>
      </w:r>
      <w:r w:rsidR="00D50AC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детского сада № 26 в порядке, определенном </w:t>
      </w:r>
      <w:r w:rsidR="00D50AC2">
        <w:rPr>
          <w:rFonts w:ascii="Times New Roman" w:hAnsi="Times New Roman" w:cs="Times New Roman"/>
          <w:sz w:val="28"/>
          <w:szCs w:val="28"/>
        </w:rPr>
        <w:t>в Уставе детского сада.</w:t>
      </w:r>
    </w:p>
    <w:p w:rsidR="00D50AC2" w:rsidRDefault="00D50AC2" w:rsidP="00D50AC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и использовать методики, технологии обучения и воспитания, учебные пособия и материалы в соответствии с образовательной программой, утвержденной образовательным учреждением.</w:t>
      </w:r>
    </w:p>
    <w:p w:rsidR="00D50AC2" w:rsidRDefault="00D50AC2" w:rsidP="00D50AC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на рассмотрение заведующего предложения по улучшению деятельности МБДОУ детского сада № 26.</w:t>
      </w:r>
    </w:p>
    <w:p w:rsidR="00EF2D5E" w:rsidRDefault="00D50AC2" w:rsidP="00D50AC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от работников МБДОУ детского сада № 26 информацию, необходимую для осуществления</w:t>
      </w:r>
      <w:r w:rsidR="00EF2D5E">
        <w:rPr>
          <w:rFonts w:ascii="Times New Roman" w:hAnsi="Times New Roman" w:cs="Times New Roman"/>
          <w:sz w:val="28"/>
          <w:szCs w:val="28"/>
        </w:rPr>
        <w:t xml:space="preserve"> своей деятельности.</w:t>
      </w:r>
    </w:p>
    <w:p w:rsidR="00EF2D5E" w:rsidRDefault="00EF2D5E" w:rsidP="00D50AC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администрации МБДОУ детского сада № 26 безопасных условий труда.</w:t>
      </w:r>
    </w:p>
    <w:p w:rsidR="00EF2D5E" w:rsidRDefault="00EF2D5E" w:rsidP="00D50AC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награжденными знаками отличия.</w:t>
      </w:r>
    </w:p>
    <w:p w:rsidR="00EF2D5E" w:rsidRDefault="00EF2D5E" w:rsidP="00D50AC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Аттестоваться по результатам педагогической работы.</w:t>
      </w:r>
    </w:p>
    <w:p w:rsidR="003F2F61" w:rsidRDefault="00D50AC2" w:rsidP="00D50AC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AC2">
        <w:rPr>
          <w:rFonts w:ascii="Times New Roman" w:hAnsi="Times New Roman" w:cs="Times New Roman"/>
          <w:sz w:val="28"/>
          <w:szCs w:val="28"/>
        </w:rPr>
        <w:t xml:space="preserve">  </w:t>
      </w:r>
      <w:r w:rsidR="00EF2D5E">
        <w:rPr>
          <w:rFonts w:ascii="Times New Roman" w:hAnsi="Times New Roman" w:cs="Times New Roman"/>
          <w:sz w:val="28"/>
          <w:szCs w:val="28"/>
        </w:rPr>
        <w:t>Повышать квалификацию.</w:t>
      </w:r>
    </w:p>
    <w:p w:rsidR="00EF2D5E" w:rsidRDefault="00EF2D5E" w:rsidP="00D50AC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Защищать профессиональную честь и достоинство.</w:t>
      </w:r>
    </w:p>
    <w:p w:rsidR="00EF2D5E" w:rsidRDefault="00EF2D5E" w:rsidP="00EF2D5E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</w:p>
    <w:p w:rsidR="00EF2D5E" w:rsidRDefault="00EF2D5E" w:rsidP="00EF2D5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учителя-логопеда</w:t>
      </w:r>
    </w:p>
    <w:p w:rsidR="00EF2D5E" w:rsidRPr="00251094" w:rsidRDefault="00EF2D5E" w:rsidP="00EF2D5E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094">
        <w:rPr>
          <w:rFonts w:ascii="Times New Roman" w:hAnsi="Times New Roman" w:cs="Times New Roman"/>
          <w:b/>
          <w:sz w:val="28"/>
          <w:szCs w:val="28"/>
        </w:rPr>
        <w:t>Учитель-логопед несет ответственность:</w:t>
      </w:r>
    </w:p>
    <w:p w:rsidR="00EF2D5E" w:rsidRDefault="00EF2D5E" w:rsidP="00EF2D5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неиспользование или ненадлежащее исполнение своих должностных обязанностей – в соответствии с Трудовым законодательством.</w:t>
      </w:r>
    </w:p>
    <w:p w:rsidR="00EF2D5E" w:rsidRDefault="00EF2D5E" w:rsidP="00EF2D5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правонарушения, совершенные  в период осуществления своей деятельности, - в соответствии с действующим гражданским, административным и уголовным законодательством.</w:t>
      </w:r>
    </w:p>
    <w:p w:rsidR="00EF2D5E" w:rsidRDefault="00EF2D5E" w:rsidP="00EF2D5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причинение материального ущерба – в соответствии с действующим законодательством.</w:t>
      </w:r>
    </w:p>
    <w:p w:rsidR="00EF2D5E" w:rsidRPr="00EF2D5E" w:rsidRDefault="00EF2D5E" w:rsidP="00EF2D5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094" w:rsidRDefault="00251094" w:rsidP="002510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094" w:rsidRDefault="00251094" w:rsidP="002510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инструкцией ознакомлен(а):  ______________/_____________/___________</w:t>
      </w:r>
    </w:p>
    <w:p w:rsidR="00251094" w:rsidRDefault="00251094" w:rsidP="002510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                расшифровка            дата</w:t>
      </w:r>
    </w:p>
    <w:p w:rsidR="00251094" w:rsidRDefault="00251094" w:rsidP="002510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1094" w:rsidRDefault="00251094" w:rsidP="002510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______________/______________/___________</w:t>
      </w:r>
    </w:p>
    <w:p w:rsidR="00251094" w:rsidRDefault="00251094" w:rsidP="002510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                расшифровка                дата</w:t>
      </w:r>
    </w:p>
    <w:p w:rsidR="00251094" w:rsidRDefault="00251094" w:rsidP="002510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1094" w:rsidRDefault="00251094" w:rsidP="002510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______________/______________/___________</w:t>
      </w:r>
    </w:p>
    <w:p w:rsidR="00251094" w:rsidRDefault="00251094" w:rsidP="002510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                расшифровка                дата</w:t>
      </w:r>
    </w:p>
    <w:p w:rsidR="00251094" w:rsidRDefault="00251094" w:rsidP="002510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1094" w:rsidRPr="00EB2E29" w:rsidRDefault="00251094" w:rsidP="002510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экземпляр выдан на руки: _______________</w:t>
      </w:r>
    </w:p>
    <w:p w:rsidR="004D32AB" w:rsidRDefault="004D32AB" w:rsidP="002510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2AB" w:rsidRPr="006220EB" w:rsidRDefault="004D32AB" w:rsidP="003F2F61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</w:p>
    <w:sectPr w:rsidR="004D32AB" w:rsidRPr="006220EB" w:rsidSect="0029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9097D"/>
    <w:multiLevelType w:val="multilevel"/>
    <w:tmpl w:val="9DFC6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7EA1C2E"/>
    <w:multiLevelType w:val="hybridMultilevel"/>
    <w:tmpl w:val="EF202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6723E"/>
    <w:rsid w:val="0016723E"/>
    <w:rsid w:val="00251094"/>
    <w:rsid w:val="00295AC2"/>
    <w:rsid w:val="002B5FC0"/>
    <w:rsid w:val="00395F1E"/>
    <w:rsid w:val="003F2F61"/>
    <w:rsid w:val="004D32AB"/>
    <w:rsid w:val="006220EB"/>
    <w:rsid w:val="006C6E12"/>
    <w:rsid w:val="006F7B64"/>
    <w:rsid w:val="008F13F5"/>
    <w:rsid w:val="009953AD"/>
    <w:rsid w:val="00B42C39"/>
    <w:rsid w:val="00D10A88"/>
    <w:rsid w:val="00D50AC2"/>
    <w:rsid w:val="00D860F0"/>
    <w:rsid w:val="00EF2D5E"/>
    <w:rsid w:val="00F9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2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4CD78-F244-404B-A072-1325E469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2014-11-28T07:27:00Z</dcterms:created>
  <dcterms:modified xsi:type="dcterms:W3CDTF">2014-12-11T10:13:00Z</dcterms:modified>
</cp:coreProperties>
</file>