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EA" w:rsidRDefault="000763EA" w:rsidP="000763EA">
      <w:pPr>
        <w:pStyle w:val="font8"/>
        <w:spacing w:before="0" w:beforeAutospacing="0" w:after="0" w:afterAutospacing="0"/>
        <w:jc w:val="center"/>
        <w:textAlignment w:val="baseline"/>
        <w:rPr>
          <w:color w:val="717070"/>
          <w:sz w:val="23"/>
          <w:szCs w:val="23"/>
        </w:rPr>
      </w:pPr>
      <w:r>
        <w:rPr>
          <w:rStyle w:val="color2"/>
          <w:b/>
          <w:bCs/>
          <w:color w:val="000000"/>
          <w:sz w:val="23"/>
          <w:szCs w:val="23"/>
          <w:bdr w:val="none" w:sz="0" w:space="0" w:color="auto" w:frame="1"/>
        </w:rPr>
        <w:t>СИСТЕ</w:t>
      </w:r>
      <w:bookmarkStart w:id="0" w:name="_GoBack"/>
      <w:bookmarkEnd w:id="0"/>
      <w:r>
        <w:rPr>
          <w:rStyle w:val="color2"/>
          <w:b/>
          <w:bCs/>
          <w:color w:val="000000"/>
          <w:sz w:val="23"/>
          <w:szCs w:val="23"/>
          <w:bdr w:val="none" w:sz="0" w:space="0" w:color="auto" w:frame="1"/>
        </w:rPr>
        <w:t>МА ОХРАНЫ В МБДОУ в детском саду № 26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1. В ночное время и в выходные дни – сторожа: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а)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Забияко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Татьяна Ивановна – ул. Лермонтова, 169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б)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Араниди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Валерий Дмитриевич – ул. Чкалова, 106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в)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Несходим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Виктор Владимирович - ул. Лермонтова, 169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КАНАЛЫ СВЯЗИ: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ПОМ 7-10-02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Дежурный ОДДС 0-51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Опер.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дежур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2-13-72, 1-15-47, 2-12-65.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Вызов оперативного дежурного по средствам "тревожной кнопки"</w:t>
      </w:r>
      <w:r>
        <w:rPr>
          <w:color w:val="717070"/>
          <w:sz w:val="23"/>
          <w:szCs w:val="23"/>
        </w:rPr>
        <w:t>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ОПОВЕЩЕНИЕ ПЕРСОНАЛА: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Посредством голоса, обхода, сигналом пожарной тревоги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2. В дневное время – вахтёр МБДОУ детского сада № 26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       Наблюдение вахтёра </w:t>
      </w:r>
      <w:proofErr w:type="gram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за видеокамерами</w:t>
      </w:r>
      <w:proofErr w:type="gram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установленными на территории МБДОУ детского сада № 26.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Контроль территории дворниками с 16.00 до 19.00 (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Забияко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Т. И.,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Гнибеда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А. И.)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Ежедневный обход территории в 8.00-заведующий Л. С. Леонтьева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в 15.00-завхоз Малая Т.Н.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СХЕМА ОПОВЕЩЕНИЯ ПЕРСОНАЛА ПРИ ВОЗНИКНОВЕНИИ ВНЕШТАТНОЙ СИТУАЦИИ: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Повар       Дворник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Младшая гр., </w:t>
      </w:r>
      <w:proofErr w:type="gram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II  младшая</w:t>
      </w:r>
      <w:proofErr w:type="gram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гр.,  Музыкальный руководитель,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Старшая логопедическая гр., </w:t>
      </w:r>
      <w:proofErr w:type="spell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Подоготовительная</w:t>
      </w:r>
      <w:proofErr w:type="spell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логопедическая гр., Инструктор ФК,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Средняя гр., Старшая гр., Ст. медсестра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ДЕЙСТВИЯ ПЕРСОНАЛА ПО ПРЕДОТВРАЩЕНИЮ ТЕРРАКТОВ: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1. Звонок с предупреждением о том, что детский сад заминирован.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ДЕЙСТВИЯ должностных лиц: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а) зафиксировать время звонка, по возможности уточнить, кто и откуда звонил.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б) сообщить о звонке в администрацию по телефону 7-11-81;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дежурному ПОМ по телефону 7-19-02; 0-51; 2-13-72.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в) принять меры по эвакуации детей в ДЮСШ, расположенную по улице Лермонтова, 160.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Организовать оцепление из сотрудников, до прибытия сотрудников РОВД.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г) организовать контроль за эвакуированными детьми.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    д) в дальнейшем действовать по указанию руководителя.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2. ЗАХВАТ В ЗАЛОЖНИКИ ДЕТЕЙ ИЛИ ВОСПИТАТЕЛЕЙ: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    а) принять меры к прекращению паники, сообщить террористу, что  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   все его требования будут выполнены, пусть немного подождёт пока доложат руководству. В другие переговоры не вступать, не разрешать их вести кому бы то ни было, кроме представителей спец. служб.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б) сообщить о случившемся в управление образования Дикому Р.А. по телефону 2-15-51, в сельскую администрацию Лопатину </w:t>
      </w:r>
      <w:proofErr w:type="gram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А.С..</w:t>
      </w:r>
      <w:proofErr w:type="gramEnd"/>
      <w:r>
        <w:rPr>
          <w:rStyle w:val="color2"/>
          <w:color w:val="000000"/>
          <w:sz w:val="23"/>
          <w:szCs w:val="23"/>
          <w:bdr w:val="none" w:sz="0" w:space="0" w:color="auto" w:frame="1"/>
        </w:rPr>
        <w:t> По телефону 7-15-55, в дежурную часть ПОМ по телефону 7-10-02 и дежурному ОДДС по телефону 0-51, 2-13-72.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в) по необходимости принять меры по эвакуации детей в безопасное место на территории ДЮСШ по улице Лермонтова 160 </w:t>
      </w:r>
      <w:proofErr w:type="gram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а .</w:t>
      </w:r>
      <w:proofErr w:type="gramEnd"/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lastRenderedPageBreak/>
        <w:t>г) организовать контроль за эвакуированными детьми, провести их проверку, принять меры по установлению места нахождения исчезнувших.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д) в дальнейшем действовать по указанию руководителя.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3.ОБНАРУЖЕНИЕ В ЗДАНИИ БЕСХОЗНОГО ПОДОЗРИТЕЛЬНОГО ПРЕДМЕТА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а) предмет не трогать, не закрывать, не засыпать и т.д.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б) сообщить о случившемся руководителю по телефону 7-10-59, сотовый 8-918-261-71-89.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в) принять меры к эвакуации детей на территории ДЮСШ ул. Лермонтова, 160а, организовать оцепление из сотрудников до прибытия сотрудников РОВД.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г) организовать контроль за эвакуированными детьми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д) в дальнейшем действовать по указанию руководителя.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4.ОБНАРУЖЕНИЕ СЛЕДОВ ВЗЛОМА ДЕТСКОГО САДА В НОЧНОЕ ВРЕМЯ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а) запретить вход в здание кому бы то ни было, кроме представителей РОВД.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         б) сообщить о случившемся в управление образования Дикому Р.А. по телефону 2-15-51, в сельскую администрацию Лопатину </w:t>
      </w:r>
      <w:proofErr w:type="gramStart"/>
      <w:r>
        <w:rPr>
          <w:rStyle w:val="color2"/>
          <w:color w:val="000000"/>
          <w:sz w:val="23"/>
          <w:szCs w:val="23"/>
          <w:bdr w:val="none" w:sz="0" w:space="0" w:color="auto" w:frame="1"/>
        </w:rPr>
        <w:t>А.С..</w:t>
      </w:r>
      <w:proofErr w:type="gramEnd"/>
      <w:r>
        <w:rPr>
          <w:rStyle w:val="color2"/>
          <w:color w:val="000000"/>
          <w:sz w:val="23"/>
          <w:szCs w:val="23"/>
          <w:bdr w:val="none" w:sz="0" w:space="0" w:color="auto" w:frame="1"/>
        </w:rPr>
        <w:t xml:space="preserve"> По телефону 7-15-55, в дежурную часть ПОМ по телефону 7-10-02 и дежурному ОДДС по телефону 0-51, 2-13-72.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в) организовать оцепление из сотрудников до прибытия сотрудников РОВД.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г) в дальнейшем действовать по указанию руководителя.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5.ОБНАРУЖЕНИЕ РАЗЛИТЫХ ИЛИ РАСПЫЛЕННЫХ ЯДОВИТЫХ ВЕЩЕСТВ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а) эвакуировать детей из здания на территорию ДЮСШ ул. Лермонтова, 160а, закрыть рты платком или марлевыми повязками.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б) в дальнейшем действовать по плану – 4.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6.ПРОНИКНОВЕНИЕ В ЗДАНИЕ ПОСТОРОННИХ ИЛИ АГРЕССИВНО НАСТРОЕННЫХ ЛИЦ.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а) выяснить причину появления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б) потребовать документы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в) предложить покинуть территорию, если нет уважительной причины, либо проводить на основании просьбы.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г) сообщить руководителю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д) при появлении агрессивно настроенных лиц – максимально изолировать детей от контакта с опасным человеком.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е) сообщить руководителю.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color w:val="717070"/>
          <w:sz w:val="23"/>
          <w:szCs w:val="23"/>
        </w:rPr>
        <w:t> 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Заведующий МБДОУ детский сад №26                                                                       Л.С. Леонтьева</w:t>
      </w:r>
    </w:p>
    <w:p w:rsidR="000763EA" w:rsidRDefault="000763EA" w:rsidP="000763EA">
      <w:pPr>
        <w:pStyle w:val="font8"/>
        <w:spacing w:before="0" w:beforeAutospacing="0" w:after="0" w:afterAutospacing="0"/>
        <w:textAlignment w:val="baseline"/>
        <w:rPr>
          <w:color w:val="717070"/>
          <w:sz w:val="23"/>
          <w:szCs w:val="23"/>
        </w:rPr>
      </w:pPr>
      <w:r>
        <w:rPr>
          <w:rStyle w:val="color2"/>
          <w:color w:val="000000"/>
          <w:sz w:val="23"/>
          <w:szCs w:val="23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F302CD" w:rsidRDefault="00F302CD"/>
    <w:sectPr w:rsidR="00F302CD" w:rsidSect="000763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0"/>
    <w:rsid w:val="000763EA"/>
    <w:rsid w:val="00EA4710"/>
    <w:rsid w:val="00F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0C202-976B-4536-8EDB-E9CADC5A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07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2018-01-09T20:46:00Z</dcterms:created>
  <dcterms:modified xsi:type="dcterms:W3CDTF">2018-01-09T20:47:00Z</dcterms:modified>
</cp:coreProperties>
</file>