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 w:rsidP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  <w:r>
        <w:rPr>
          <w:b/>
          <w:sz w:val="32"/>
        </w:rPr>
        <w:t xml:space="preserve">Аннотация к адаптированной программе учителя-логопеда для детей с фонетико-фонематическим  недоразвитием речи (ФФНР)  Пастуховой В.В. </w:t>
      </w:r>
    </w:p>
    <w:p w:rsidR="00F139BF" w:rsidRDefault="00F139BF" w:rsidP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 w:rsidP="00F139BF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Pr="000B1A2C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для детей с фонетико-фонематическим недоразвитием речи (ФФНР)  Пастуховой Вероники </w:t>
      </w:r>
      <w:r w:rsidRPr="002F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икторовны (далее – Программа)</w:t>
      </w:r>
      <w:r>
        <w:rPr>
          <w:b/>
          <w:sz w:val="32"/>
        </w:rPr>
        <w:t xml:space="preserve"> </w:t>
      </w:r>
      <w:r w:rsidRPr="000B1A2C">
        <w:rPr>
          <w:rFonts w:ascii="Times New Roman" w:hAnsi="Times New Roman" w:cs="Times New Roman"/>
          <w:sz w:val="28"/>
          <w:szCs w:val="28"/>
        </w:rPr>
        <w:t>является основным необходимым документом для организации работы учителя-логопеда  с детьми, имеющими</w:t>
      </w:r>
      <w:r>
        <w:rPr>
          <w:rFonts w:ascii="Times New Roman" w:hAnsi="Times New Roman" w:cs="Times New Roman"/>
          <w:sz w:val="28"/>
          <w:szCs w:val="28"/>
        </w:rPr>
        <w:t xml:space="preserve"> фонетико-фонематическое  недоразвитие</w:t>
      </w:r>
      <w:r w:rsidRPr="000B1A2C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(ФФНР) в возрасте от 5-ти   до 8-ми лет (далее – воспитанниками)</w:t>
      </w:r>
      <w:r w:rsidRPr="000B1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F139BF" w:rsidRDefault="00F139BF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372777" w:rsidRDefault="00372777">
      <w:pPr>
        <w:spacing w:before="58" w:line="259" w:lineRule="auto"/>
        <w:ind w:left="376" w:right="349" w:hanging="78"/>
        <w:jc w:val="center"/>
        <w:rPr>
          <w:b/>
          <w:sz w:val="32"/>
        </w:rPr>
      </w:pPr>
    </w:p>
    <w:p w:rsidR="00A41AFA" w:rsidRDefault="00282B4A" w:rsidP="00A41AFA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</w:t>
      </w:r>
      <w:r w:rsidR="00026DDB" w:rsidRPr="000B1A2C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="0030336F">
        <w:rPr>
          <w:rFonts w:ascii="Times New Roman" w:hAnsi="Times New Roman" w:cs="Times New Roman"/>
          <w:sz w:val="28"/>
          <w:szCs w:val="28"/>
        </w:rPr>
        <w:t xml:space="preserve"> для детей с фонетико-фонематическим недоразвитием речи (ФФНР)  Пастуховой Вероник</w:t>
      </w:r>
      <w:r w:rsidR="002F2E0A">
        <w:rPr>
          <w:rFonts w:ascii="Times New Roman" w:hAnsi="Times New Roman" w:cs="Times New Roman"/>
          <w:sz w:val="28"/>
          <w:szCs w:val="28"/>
        </w:rPr>
        <w:t xml:space="preserve">и </w:t>
      </w:r>
      <w:r w:rsidR="002F2E0A" w:rsidRPr="002F2E0A">
        <w:rPr>
          <w:rFonts w:ascii="Times New Roman" w:hAnsi="Times New Roman" w:cs="Times New Roman"/>
          <w:sz w:val="28"/>
          <w:szCs w:val="28"/>
        </w:rPr>
        <w:t>В</w:t>
      </w:r>
      <w:r w:rsidR="0030336F">
        <w:rPr>
          <w:rFonts w:ascii="Times New Roman" w:hAnsi="Times New Roman" w:cs="Times New Roman"/>
          <w:sz w:val="28"/>
          <w:szCs w:val="28"/>
        </w:rPr>
        <w:t>икто</w:t>
      </w:r>
      <w:r w:rsidR="002F2E0A">
        <w:rPr>
          <w:rFonts w:ascii="Times New Roman" w:hAnsi="Times New Roman" w:cs="Times New Roman"/>
          <w:sz w:val="28"/>
          <w:szCs w:val="28"/>
        </w:rPr>
        <w:t>ровны</w:t>
      </w:r>
      <w:r w:rsidR="00EA765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2F2E0A">
        <w:rPr>
          <w:b/>
          <w:sz w:val="32"/>
        </w:rPr>
        <w:t xml:space="preserve"> </w:t>
      </w:r>
      <w:r w:rsidR="00026DDB" w:rsidRPr="000B1A2C">
        <w:rPr>
          <w:rFonts w:ascii="Times New Roman" w:hAnsi="Times New Roman" w:cs="Times New Roman"/>
          <w:sz w:val="28"/>
          <w:szCs w:val="28"/>
        </w:rPr>
        <w:t xml:space="preserve">является основным необходимым документом для организации работы учителя-логопеда </w:t>
      </w:r>
      <w:r w:rsidR="002F2E0A"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026DDB" w:rsidRPr="000B1A2C">
        <w:rPr>
          <w:rFonts w:ascii="Times New Roman" w:hAnsi="Times New Roman" w:cs="Times New Roman"/>
          <w:sz w:val="28"/>
          <w:szCs w:val="28"/>
        </w:rPr>
        <w:t>с детьми, имеющими</w:t>
      </w:r>
      <w:r w:rsidR="0030336F">
        <w:rPr>
          <w:rFonts w:ascii="Times New Roman" w:hAnsi="Times New Roman" w:cs="Times New Roman"/>
          <w:sz w:val="28"/>
          <w:szCs w:val="28"/>
        </w:rPr>
        <w:t xml:space="preserve"> фонетико-фонематическое</w:t>
      </w:r>
      <w:r w:rsid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30336F">
        <w:rPr>
          <w:rFonts w:ascii="Times New Roman" w:hAnsi="Times New Roman" w:cs="Times New Roman"/>
          <w:sz w:val="28"/>
          <w:szCs w:val="28"/>
        </w:rPr>
        <w:t xml:space="preserve"> недоразвитие</w:t>
      </w:r>
      <w:r w:rsidR="00026DDB" w:rsidRPr="000B1A2C">
        <w:rPr>
          <w:rFonts w:ascii="Times New Roman" w:hAnsi="Times New Roman" w:cs="Times New Roman"/>
          <w:sz w:val="28"/>
          <w:szCs w:val="28"/>
        </w:rPr>
        <w:t xml:space="preserve"> речи</w:t>
      </w:r>
      <w:r w:rsidR="0030336F">
        <w:rPr>
          <w:rFonts w:ascii="Times New Roman" w:hAnsi="Times New Roman" w:cs="Times New Roman"/>
          <w:sz w:val="28"/>
          <w:szCs w:val="28"/>
        </w:rPr>
        <w:t xml:space="preserve"> (ФФ</w:t>
      </w:r>
      <w:r w:rsidR="000B1A2C">
        <w:rPr>
          <w:rFonts w:ascii="Times New Roman" w:hAnsi="Times New Roman" w:cs="Times New Roman"/>
          <w:sz w:val="28"/>
          <w:szCs w:val="28"/>
        </w:rPr>
        <w:t>НР)</w:t>
      </w:r>
      <w:r w:rsidR="000A23D1">
        <w:rPr>
          <w:rFonts w:ascii="Times New Roman" w:hAnsi="Times New Roman" w:cs="Times New Roman"/>
          <w:sz w:val="28"/>
          <w:szCs w:val="28"/>
        </w:rPr>
        <w:t xml:space="preserve"> в возрасте от 5-ти   до 8</w:t>
      </w:r>
      <w:r w:rsidR="0030336F">
        <w:rPr>
          <w:rFonts w:ascii="Times New Roman" w:hAnsi="Times New Roman" w:cs="Times New Roman"/>
          <w:sz w:val="28"/>
          <w:szCs w:val="28"/>
        </w:rPr>
        <w:t>-м</w:t>
      </w:r>
      <w:r w:rsidR="00130DEC">
        <w:rPr>
          <w:rFonts w:ascii="Times New Roman" w:hAnsi="Times New Roman" w:cs="Times New Roman"/>
          <w:sz w:val="28"/>
          <w:szCs w:val="28"/>
        </w:rPr>
        <w:t>и лет</w:t>
      </w:r>
      <w:r w:rsidR="00BA40DA">
        <w:rPr>
          <w:rFonts w:ascii="Times New Roman" w:hAnsi="Times New Roman" w:cs="Times New Roman"/>
          <w:sz w:val="28"/>
          <w:szCs w:val="28"/>
        </w:rPr>
        <w:t xml:space="preserve"> (далее – воспитанниками)</w:t>
      </w:r>
      <w:r w:rsidR="00026DDB" w:rsidRPr="000B1A2C">
        <w:rPr>
          <w:rFonts w:ascii="Times New Roman" w:hAnsi="Times New Roman" w:cs="Times New Roman"/>
          <w:sz w:val="28"/>
          <w:szCs w:val="28"/>
        </w:rPr>
        <w:t>.</w:t>
      </w:r>
      <w:r w:rsidR="002F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5A" w:rsidRPr="00A41AFA" w:rsidRDefault="00026DDB" w:rsidP="00A41AFA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FA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A41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AFA">
        <w:rPr>
          <w:rFonts w:ascii="Times New Roman" w:hAnsi="Times New Roman" w:cs="Times New Roman"/>
          <w:sz w:val="28"/>
          <w:szCs w:val="28"/>
        </w:rPr>
        <w:t>:</w:t>
      </w:r>
    </w:p>
    <w:p w:rsidR="0076505A" w:rsidRPr="00A41AFA" w:rsidRDefault="00026DDB" w:rsidP="002B5A8E">
      <w:pPr>
        <w:pStyle w:val="a3"/>
        <w:spacing w:line="321" w:lineRule="exact"/>
        <w:ind w:left="709"/>
      </w:pPr>
      <w:r w:rsidRPr="00A41AFA">
        <w:rPr>
          <w:color w:val="FF0000"/>
          <w:spacing w:val="-70"/>
          <w:u w:val="single"/>
        </w:rPr>
        <w:t xml:space="preserve"> </w:t>
      </w:r>
      <w:r w:rsidRPr="00A41AFA">
        <w:rPr>
          <w:u w:val="single"/>
        </w:rPr>
        <w:t>законами РФ</w:t>
      </w:r>
      <w:r w:rsidR="00A41AFA">
        <w:rPr>
          <w:u w:val="single"/>
          <w:lang w:val="en-US"/>
        </w:rPr>
        <w:t>:</w:t>
      </w:r>
    </w:p>
    <w:p w:rsidR="0076505A" w:rsidRPr="005F7550" w:rsidRDefault="00026DDB" w:rsidP="00A41AFA">
      <w:pPr>
        <w:pStyle w:val="a4"/>
        <w:numPr>
          <w:ilvl w:val="0"/>
          <w:numId w:val="4"/>
        </w:numPr>
        <w:spacing w:line="242" w:lineRule="auto"/>
        <w:ind w:left="0" w:right="-29" w:firstLine="851"/>
        <w:jc w:val="both"/>
        <w:rPr>
          <w:rFonts w:ascii="Wingdings" w:hAnsi="Wingdings"/>
          <w:sz w:val="28"/>
        </w:rPr>
      </w:pPr>
      <w:r w:rsidRPr="005F7550">
        <w:rPr>
          <w:sz w:val="28"/>
        </w:rPr>
        <w:t xml:space="preserve">Федеральным законом от 29.12.2012 № 273-ФЗ </w:t>
      </w:r>
      <w:r w:rsidRPr="005F7550">
        <w:rPr>
          <w:spacing w:val="-3"/>
          <w:sz w:val="28"/>
        </w:rPr>
        <w:t xml:space="preserve">«Об </w:t>
      </w:r>
      <w:r w:rsidRPr="005F7550">
        <w:rPr>
          <w:sz w:val="28"/>
        </w:rPr>
        <w:t>образовании в Российской</w:t>
      </w:r>
      <w:r w:rsidRPr="005F7550">
        <w:rPr>
          <w:spacing w:val="-1"/>
          <w:sz w:val="28"/>
        </w:rPr>
        <w:t xml:space="preserve"> </w:t>
      </w:r>
      <w:r w:rsidRPr="005F7550">
        <w:rPr>
          <w:sz w:val="28"/>
        </w:rPr>
        <w:t>Федерации»;</w:t>
      </w:r>
    </w:p>
    <w:p w:rsidR="0076505A" w:rsidRPr="00A41AFA" w:rsidRDefault="00026DDB" w:rsidP="002B5A8E">
      <w:pPr>
        <w:pStyle w:val="a3"/>
        <w:spacing w:line="316" w:lineRule="exact"/>
        <w:ind w:left="709"/>
      </w:pPr>
      <w:r w:rsidRPr="00BA6966">
        <w:rPr>
          <w:color w:val="FF0000"/>
          <w:spacing w:val="-70"/>
          <w:u w:val="single"/>
        </w:rPr>
        <w:t xml:space="preserve"> </w:t>
      </w:r>
      <w:r w:rsidRPr="00A41AFA">
        <w:rPr>
          <w:u w:val="single"/>
        </w:rPr>
        <w:t>документами Министерства образования и науки РФ</w:t>
      </w:r>
      <w:r w:rsidR="00A41AFA" w:rsidRPr="00A41AFA">
        <w:rPr>
          <w:u w:val="single"/>
        </w:rPr>
        <w:t>:</w:t>
      </w:r>
    </w:p>
    <w:p w:rsidR="0076505A" w:rsidRPr="00A41AFA" w:rsidRDefault="00026DDB" w:rsidP="00A41AFA">
      <w:pPr>
        <w:pStyle w:val="a4"/>
        <w:numPr>
          <w:ilvl w:val="0"/>
          <w:numId w:val="4"/>
        </w:numPr>
        <w:spacing w:before="49" w:line="276" w:lineRule="auto"/>
        <w:ind w:left="0" w:right="-29" w:firstLine="851"/>
        <w:jc w:val="both"/>
        <w:rPr>
          <w:rFonts w:ascii="Wingdings" w:hAnsi="Wingdings"/>
          <w:sz w:val="28"/>
        </w:rPr>
      </w:pPr>
      <w:r w:rsidRPr="00A41AFA">
        <w:rPr>
          <w:sz w:val="28"/>
        </w:rPr>
        <w:t xml:space="preserve">Приказом Министерства образования и науки РФ от 17.10.2013 г. № 1155 </w:t>
      </w:r>
      <w:r w:rsidRPr="00A41AFA">
        <w:rPr>
          <w:spacing w:val="-3"/>
          <w:sz w:val="28"/>
        </w:rPr>
        <w:t xml:space="preserve">«Об </w:t>
      </w:r>
      <w:r w:rsidRPr="00A41AFA">
        <w:rPr>
          <w:sz w:val="28"/>
        </w:rPr>
        <w:t>утверждении федераль</w:t>
      </w:r>
      <w:r w:rsidR="00A41AFA">
        <w:rPr>
          <w:sz w:val="28"/>
        </w:rPr>
        <w:t>ного государственного образова</w:t>
      </w:r>
      <w:r w:rsidRPr="00A41AFA">
        <w:rPr>
          <w:sz w:val="28"/>
        </w:rPr>
        <w:t>тельного стандарта дошкольного</w:t>
      </w:r>
      <w:r w:rsidRPr="00A41AFA">
        <w:rPr>
          <w:spacing w:val="-6"/>
          <w:sz w:val="28"/>
        </w:rPr>
        <w:t xml:space="preserve"> </w:t>
      </w:r>
      <w:r w:rsidRPr="00A41AFA">
        <w:rPr>
          <w:sz w:val="28"/>
        </w:rPr>
        <w:t>образования»;</w:t>
      </w:r>
    </w:p>
    <w:p w:rsidR="0076505A" w:rsidRPr="005F7550" w:rsidRDefault="00026DDB" w:rsidP="00A41AFA">
      <w:pPr>
        <w:pStyle w:val="a4"/>
        <w:numPr>
          <w:ilvl w:val="0"/>
          <w:numId w:val="4"/>
        </w:numPr>
        <w:tabs>
          <w:tab w:val="left" w:pos="821"/>
        </w:tabs>
        <w:spacing w:before="1" w:line="276" w:lineRule="auto"/>
        <w:ind w:left="0" w:right="-29" w:firstLine="851"/>
        <w:jc w:val="both"/>
        <w:rPr>
          <w:rFonts w:ascii="Wingdings" w:hAnsi="Wingdings"/>
          <w:sz w:val="28"/>
        </w:rPr>
      </w:pPr>
      <w:r w:rsidRPr="005F7550">
        <w:rPr>
          <w:sz w:val="28"/>
        </w:rPr>
        <w:t xml:space="preserve">Приказом Министерства образования и науки РФ от 30.08.2013 г. № 1014 </w:t>
      </w:r>
      <w:r w:rsidRPr="005F7550">
        <w:rPr>
          <w:spacing w:val="-3"/>
          <w:sz w:val="28"/>
        </w:rPr>
        <w:t xml:space="preserve">«Об </w:t>
      </w:r>
      <w:r w:rsidRPr="005F7550">
        <w:rPr>
          <w:sz w:val="28"/>
        </w:rPr>
        <w:t>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76505A" w:rsidRPr="002F2E0A" w:rsidRDefault="00026DDB" w:rsidP="002B5A8E">
      <w:pPr>
        <w:pStyle w:val="a3"/>
        <w:spacing w:line="321" w:lineRule="exact"/>
        <w:ind w:left="709"/>
        <w:jc w:val="both"/>
        <w:rPr>
          <w:lang w:val="en-US"/>
        </w:rPr>
      </w:pPr>
      <w:r w:rsidRPr="00BA6966">
        <w:rPr>
          <w:color w:val="FF0000"/>
          <w:spacing w:val="-70"/>
          <w:u w:val="single"/>
        </w:rPr>
        <w:t xml:space="preserve"> </w:t>
      </w:r>
      <w:r w:rsidRPr="002B5A8E">
        <w:rPr>
          <w:u w:val="single"/>
        </w:rPr>
        <w:t>документами Федеральных служб</w:t>
      </w:r>
      <w:r w:rsidR="002F2E0A">
        <w:rPr>
          <w:u w:val="single"/>
          <w:lang w:val="en-US"/>
        </w:rPr>
        <w:t>:</w:t>
      </w:r>
    </w:p>
    <w:p w:rsidR="002B5A8E" w:rsidRPr="002B5A8E" w:rsidRDefault="00026DDB" w:rsidP="00282B4A">
      <w:pPr>
        <w:pStyle w:val="a4"/>
        <w:numPr>
          <w:ilvl w:val="0"/>
          <w:numId w:val="4"/>
        </w:numPr>
        <w:spacing w:before="46"/>
        <w:ind w:left="0" w:firstLine="851"/>
        <w:rPr>
          <w:rFonts w:ascii="Wingdings" w:hAnsi="Wingdings"/>
          <w:sz w:val="28"/>
          <w:szCs w:val="28"/>
        </w:rPr>
      </w:pPr>
      <w:r w:rsidRPr="002B5A8E">
        <w:rPr>
          <w:sz w:val="28"/>
        </w:rPr>
        <w:t>постановлением</w:t>
      </w:r>
      <w:r w:rsidRPr="002B5A8E">
        <w:rPr>
          <w:spacing w:val="26"/>
          <w:sz w:val="28"/>
        </w:rPr>
        <w:t xml:space="preserve"> </w:t>
      </w:r>
      <w:r w:rsidRPr="002B5A8E">
        <w:rPr>
          <w:sz w:val="28"/>
        </w:rPr>
        <w:t>Главного</w:t>
      </w:r>
      <w:r w:rsidRPr="002B5A8E">
        <w:rPr>
          <w:spacing w:val="23"/>
          <w:sz w:val="28"/>
        </w:rPr>
        <w:t xml:space="preserve"> </w:t>
      </w:r>
      <w:r w:rsidRPr="002B5A8E">
        <w:rPr>
          <w:sz w:val="28"/>
        </w:rPr>
        <w:t>санитарного</w:t>
      </w:r>
      <w:r w:rsidRPr="002B5A8E">
        <w:rPr>
          <w:spacing w:val="24"/>
          <w:sz w:val="28"/>
        </w:rPr>
        <w:t xml:space="preserve"> </w:t>
      </w:r>
      <w:r w:rsidRPr="002B5A8E">
        <w:rPr>
          <w:sz w:val="28"/>
        </w:rPr>
        <w:t>врача</w:t>
      </w:r>
      <w:r w:rsidRPr="002B5A8E">
        <w:rPr>
          <w:spacing w:val="27"/>
          <w:sz w:val="28"/>
        </w:rPr>
        <w:t xml:space="preserve"> </w:t>
      </w:r>
      <w:r w:rsidRPr="002B5A8E">
        <w:rPr>
          <w:sz w:val="28"/>
        </w:rPr>
        <w:t>РФ</w:t>
      </w:r>
      <w:r w:rsidRPr="002B5A8E">
        <w:rPr>
          <w:spacing w:val="30"/>
          <w:sz w:val="28"/>
        </w:rPr>
        <w:t xml:space="preserve"> </w:t>
      </w:r>
      <w:r w:rsidRPr="002B5A8E">
        <w:rPr>
          <w:sz w:val="28"/>
        </w:rPr>
        <w:t>от</w:t>
      </w:r>
      <w:r w:rsidRPr="002B5A8E">
        <w:rPr>
          <w:spacing w:val="29"/>
          <w:sz w:val="28"/>
        </w:rPr>
        <w:t xml:space="preserve"> </w:t>
      </w:r>
      <w:r w:rsidRPr="002B5A8E">
        <w:rPr>
          <w:sz w:val="28"/>
        </w:rPr>
        <w:t>15.05.2013</w:t>
      </w:r>
      <w:r w:rsidRPr="002B5A8E">
        <w:rPr>
          <w:spacing w:val="24"/>
          <w:sz w:val="28"/>
        </w:rPr>
        <w:t xml:space="preserve"> </w:t>
      </w:r>
      <w:r w:rsidRPr="002B5A8E">
        <w:rPr>
          <w:sz w:val="28"/>
        </w:rPr>
        <w:t>г.</w:t>
      </w:r>
      <w:r w:rsidRPr="002B5A8E">
        <w:rPr>
          <w:spacing w:val="25"/>
          <w:sz w:val="28"/>
        </w:rPr>
        <w:t xml:space="preserve"> </w:t>
      </w:r>
      <w:r w:rsidRPr="002B5A8E">
        <w:rPr>
          <w:sz w:val="28"/>
        </w:rPr>
        <w:t>№</w:t>
      </w:r>
      <w:r w:rsidRPr="002B5A8E">
        <w:rPr>
          <w:spacing w:val="29"/>
          <w:sz w:val="28"/>
        </w:rPr>
        <w:t xml:space="preserve"> </w:t>
      </w:r>
      <w:r w:rsidRPr="002B5A8E">
        <w:rPr>
          <w:sz w:val="28"/>
        </w:rPr>
        <w:t>26</w:t>
      </w:r>
      <w:r w:rsidR="002B5A8E">
        <w:rPr>
          <w:rFonts w:ascii="Wingdings" w:hAnsi="Wingdings"/>
          <w:sz w:val="28"/>
        </w:rPr>
        <w:t></w:t>
      </w:r>
      <w:r w:rsidR="002B5A8E" w:rsidRPr="002B5A8E">
        <w:rPr>
          <w:spacing w:val="-3"/>
          <w:sz w:val="28"/>
        </w:rPr>
        <w:t>«Об</w:t>
      </w:r>
      <w:r w:rsidR="002B5A8E" w:rsidRPr="002B5A8E">
        <w:rPr>
          <w:spacing w:val="-3"/>
          <w:sz w:val="28"/>
        </w:rPr>
        <w:tab/>
      </w:r>
      <w:r w:rsidR="002B5A8E" w:rsidRPr="002B5A8E">
        <w:rPr>
          <w:sz w:val="28"/>
        </w:rPr>
        <w:t>утверждении С</w:t>
      </w:r>
      <w:r w:rsidR="00282B4A">
        <w:rPr>
          <w:sz w:val="28"/>
        </w:rPr>
        <w:t>анПиН 2.4.1.3049-13 «Санитарно-</w:t>
      </w:r>
      <w:r w:rsidR="002B5A8E" w:rsidRPr="002B5A8E">
        <w:rPr>
          <w:sz w:val="28"/>
        </w:rPr>
        <w:t>эпидемиологические требования</w:t>
      </w:r>
      <w:r w:rsidR="002B5A8E" w:rsidRPr="002B5A8E">
        <w:rPr>
          <w:sz w:val="28"/>
        </w:rPr>
        <w:tab/>
        <w:t>к устройству, содержанию</w:t>
      </w:r>
      <w:r w:rsidR="002B5A8E" w:rsidRPr="002B5A8E">
        <w:rPr>
          <w:sz w:val="28"/>
        </w:rPr>
        <w:tab/>
        <w:t>и</w:t>
      </w:r>
      <w:r w:rsidR="002B5A8E">
        <w:t xml:space="preserve"> </w:t>
      </w:r>
      <w:r w:rsidR="002B5A8E">
        <w:rPr>
          <w:sz w:val="28"/>
          <w:szCs w:val="28"/>
        </w:rPr>
        <w:t>ор</w:t>
      </w:r>
      <w:r w:rsidR="002B5A8E" w:rsidRPr="002B5A8E">
        <w:rPr>
          <w:sz w:val="28"/>
          <w:szCs w:val="28"/>
        </w:rPr>
        <w:t>ганизации режима работы в дошкольных организациях»;</w:t>
      </w:r>
    </w:p>
    <w:p w:rsidR="002B5A8E" w:rsidRPr="002F2E0A" w:rsidRDefault="002B5A8E" w:rsidP="002F2E0A">
      <w:pPr>
        <w:pStyle w:val="a4"/>
        <w:numPr>
          <w:ilvl w:val="0"/>
          <w:numId w:val="4"/>
        </w:numPr>
        <w:spacing w:before="46"/>
        <w:ind w:left="0" w:firstLine="851"/>
        <w:jc w:val="both"/>
        <w:rPr>
          <w:rFonts w:ascii="Wingdings" w:hAnsi="Wingdings"/>
          <w:sz w:val="28"/>
          <w:szCs w:val="28"/>
        </w:rPr>
      </w:pPr>
      <w:r w:rsidRPr="002B5A8E">
        <w:rPr>
          <w:sz w:val="28"/>
        </w:rPr>
        <w:t>постановлением</w:t>
      </w:r>
      <w:r w:rsidRPr="002B5A8E">
        <w:rPr>
          <w:spacing w:val="26"/>
          <w:sz w:val="28"/>
        </w:rPr>
        <w:t xml:space="preserve"> </w:t>
      </w:r>
      <w:r w:rsidRPr="002B5A8E">
        <w:rPr>
          <w:sz w:val="28"/>
        </w:rPr>
        <w:t>Главного</w:t>
      </w:r>
      <w:r w:rsidRPr="002B5A8E">
        <w:rPr>
          <w:spacing w:val="23"/>
          <w:sz w:val="28"/>
        </w:rPr>
        <w:t xml:space="preserve"> </w:t>
      </w:r>
      <w:r w:rsidRPr="002B5A8E">
        <w:rPr>
          <w:sz w:val="28"/>
        </w:rPr>
        <w:t>санитарного</w:t>
      </w:r>
      <w:r w:rsidRPr="002B5A8E">
        <w:rPr>
          <w:spacing w:val="24"/>
          <w:sz w:val="28"/>
        </w:rPr>
        <w:t xml:space="preserve"> </w:t>
      </w:r>
      <w:r w:rsidRPr="002B5A8E">
        <w:rPr>
          <w:sz w:val="28"/>
        </w:rPr>
        <w:t>врача</w:t>
      </w:r>
      <w:r w:rsidRPr="002B5A8E">
        <w:rPr>
          <w:spacing w:val="27"/>
          <w:sz w:val="28"/>
        </w:rPr>
        <w:t xml:space="preserve"> </w:t>
      </w:r>
      <w:r w:rsidRPr="002B5A8E">
        <w:rPr>
          <w:sz w:val="28"/>
        </w:rPr>
        <w:t>РФ</w:t>
      </w:r>
      <w:r w:rsidRPr="002B5A8E">
        <w:rPr>
          <w:spacing w:val="30"/>
          <w:sz w:val="28"/>
        </w:rPr>
        <w:t xml:space="preserve"> </w:t>
      </w:r>
      <w:r w:rsidRPr="002B5A8E">
        <w:rPr>
          <w:sz w:val="28"/>
        </w:rPr>
        <w:t>от</w:t>
      </w:r>
      <w:r w:rsidRPr="002B5A8E">
        <w:rPr>
          <w:spacing w:val="29"/>
          <w:sz w:val="28"/>
        </w:rPr>
        <w:t xml:space="preserve"> </w:t>
      </w:r>
      <w:r w:rsidRPr="002B5A8E">
        <w:rPr>
          <w:sz w:val="28"/>
        </w:rPr>
        <w:t>1</w:t>
      </w:r>
      <w:r>
        <w:rPr>
          <w:sz w:val="28"/>
        </w:rPr>
        <w:t>0</w:t>
      </w:r>
      <w:r w:rsidRPr="002B5A8E">
        <w:rPr>
          <w:sz w:val="28"/>
        </w:rPr>
        <w:t>.0</w:t>
      </w:r>
      <w:r>
        <w:rPr>
          <w:sz w:val="28"/>
        </w:rPr>
        <w:t>7.2015</w:t>
      </w:r>
      <w:r w:rsidRPr="002B5A8E">
        <w:rPr>
          <w:spacing w:val="24"/>
          <w:sz w:val="28"/>
        </w:rPr>
        <w:t xml:space="preserve"> </w:t>
      </w:r>
      <w:r w:rsidRPr="002B5A8E">
        <w:rPr>
          <w:sz w:val="28"/>
        </w:rPr>
        <w:t>г.</w:t>
      </w:r>
      <w:r w:rsidRPr="002B5A8E">
        <w:rPr>
          <w:spacing w:val="25"/>
          <w:sz w:val="28"/>
        </w:rPr>
        <w:t xml:space="preserve"> </w:t>
      </w:r>
      <w:r w:rsidRPr="002B5A8E">
        <w:rPr>
          <w:sz w:val="28"/>
        </w:rPr>
        <w:t>№</w:t>
      </w:r>
      <w:r w:rsidRPr="002B5A8E">
        <w:rPr>
          <w:spacing w:val="29"/>
          <w:sz w:val="28"/>
        </w:rPr>
        <w:t xml:space="preserve"> </w:t>
      </w:r>
      <w:r w:rsidRPr="002B5A8E">
        <w:rPr>
          <w:sz w:val="28"/>
        </w:rPr>
        <w:t>26</w:t>
      </w:r>
      <w:r>
        <w:rPr>
          <w:rFonts w:ascii="Wingdings" w:hAnsi="Wingdings"/>
          <w:sz w:val="28"/>
        </w:rPr>
        <w:t></w:t>
      </w:r>
      <w:r w:rsidRPr="002B5A8E">
        <w:rPr>
          <w:spacing w:val="-3"/>
          <w:sz w:val="28"/>
        </w:rPr>
        <w:t>«Об</w:t>
      </w:r>
      <w:r w:rsidRPr="002B5A8E">
        <w:rPr>
          <w:spacing w:val="-3"/>
          <w:sz w:val="28"/>
        </w:rPr>
        <w:tab/>
      </w:r>
      <w:r w:rsidRPr="002B5A8E">
        <w:rPr>
          <w:sz w:val="28"/>
        </w:rPr>
        <w:t>утверждении СанПиН 2.4.</w:t>
      </w:r>
      <w:r>
        <w:rPr>
          <w:sz w:val="28"/>
        </w:rPr>
        <w:t>3286-15</w:t>
      </w:r>
      <w:r w:rsidRPr="002B5A8E">
        <w:rPr>
          <w:sz w:val="28"/>
        </w:rPr>
        <w:t xml:space="preserve"> «Санитарн</w:t>
      </w:r>
      <w:proofErr w:type="gramStart"/>
      <w:r w:rsidRPr="002B5A8E">
        <w:rPr>
          <w:sz w:val="28"/>
        </w:rPr>
        <w:t>о-</w:t>
      </w:r>
      <w:proofErr w:type="gramEnd"/>
      <w:r w:rsidRPr="002B5A8E">
        <w:rPr>
          <w:sz w:val="28"/>
        </w:rPr>
        <w:t xml:space="preserve"> эпидемиологические требования</w:t>
      </w:r>
      <w:r w:rsidRPr="002B5A8E">
        <w:rPr>
          <w:sz w:val="28"/>
        </w:rPr>
        <w:tab/>
        <w:t xml:space="preserve">к </w:t>
      </w:r>
      <w:r>
        <w:rPr>
          <w:sz w:val="28"/>
        </w:rPr>
        <w:t>условиям</w:t>
      </w:r>
      <w:r w:rsidRPr="002B5A8E">
        <w:rPr>
          <w:sz w:val="28"/>
        </w:rPr>
        <w:tab/>
        <w:t>и</w:t>
      </w:r>
      <w:r>
        <w:t xml:space="preserve"> </w:t>
      </w:r>
      <w:r>
        <w:rPr>
          <w:sz w:val="28"/>
          <w:szCs w:val="28"/>
        </w:rPr>
        <w:t>ор</w:t>
      </w:r>
      <w:r w:rsidRPr="002B5A8E">
        <w:rPr>
          <w:sz w:val="28"/>
          <w:szCs w:val="28"/>
        </w:rPr>
        <w:t xml:space="preserve">ганизации </w:t>
      </w:r>
      <w:r>
        <w:rPr>
          <w:sz w:val="28"/>
          <w:szCs w:val="28"/>
        </w:rPr>
        <w:t>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</w:t>
      </w:r>
      <w:r w:rsidRPr="002B5A8E">
        <w:rPr>
          <w:sz w:val="28"/>
          <w:szCs w:val="28"/>
        </w:rPr>
        <w:t>;</w:t>
      </w:r>
    </w:p>
    <w:p w:rsidR="002F2E0A" w:rsidRPr="002F2E0A" w:rsidRDefault="002F2E0A" w:rsidP="002F2E0A">
      <w:pPr>
        <w:pStyle w:val="a3"/>
        <w:spacing w:before="50"/>
        <w:ind w:left="744"/>
        <w:rPr>
          <w:lang w:val="en-US"/>
        </w:rPr>
      </w:pPr>
      <w:r w:rsidRPr="002F2E0A">
        <w:rPr>
          <w:u w:val="single"/>
        </w:rPr>
        <w:t>локальными документами</w:t>
      </w:r>
      <w:r>
        <w:rPr>
          <w:u w:val="single"/>
          <w:lang w:val="en-US"/>
        </w:rPr>
        <w:t>:</w:t>
      </w:r>
    </w:p>
    <w:p w:rsidR="0030336F" w:rsidRDefault="002F2E0A" w:rsidP="002F2E0A">
      <w:pPr>
        <w:pStyle w:val="a4"/>
        <w:numPr>
          <w:ilvl w:val="0"/>
          <w:numId w:val="10"/>
        </w:numPr>
        <w:spacing w:before="67" w:line="278" w:lineRule="auto"/>
        <w:ind w:left="0" w:right="-29" w:firstLine="851"/>
        <w:jc w:val="both"/>
        <w:rPr>
          <w:sz w:val="28"/>
        </w:rPr>
      </w:pPr>
      <w:r w:rsidRPr="002F2E0A">
        <w:rPr>
          <w:sz w:val="28"/>
        </w:rPr>
        <w:t>Уставом</w:t>
      </w:r>
      <w:r w:rsidRPr="002F2E0A">
        <w:rPr>
          <w:sz w:val="28"/>
        </w:rPr>
        <w:tab/>
      </w:r>
      <w:proofErr w:type="gramStart"/>
      <w:r w:rsidRPr="002F2E0A">
        <w:rPr>
          <w:sz w:val="28"/>
        </w:rPr>
        <w:t>мун</w:t>
      </w:r>
      <w:r>
        <w:rPr>
          <w:sz w:val="28"/>
        </w:rPr>
        <w:t>иципального</w:t>
      </w:r>
      <w:proofErr w:type="gramEnd"/>
      <w:r>
        <w:rPr>
          <w:sz w:val="28"/>
        </w:rPr>
        <w:tab/>
        <w:t>бюджетного</w:t>
      </w:r>
      <w:r>
        <w:rPr>
          <w:sz w:val="28"/>
        </w:rPr>
        <w:tab/>
        <w:t xml:space="preserve">дошкольного </w:t>
      </w:r>
    </w:p>
    <w:p w:rsidR="002F2E0A" w:rsidRPr="002F2E0A" w:rsidRDefault="002F2E0A" w:rsidP="0030336F">
      <w:pPr>
        <w:pStyle w:val="a4"/>
        <w:spacing w:before="67" w:line="278" w:lineRule="auto"/>
        <w:ind w:left="851" w:right="-29" w:firstLine="0"/>
        <w:jc w:val="both"/>
        <w:rPr>
          <w:sz w:val="28"/>
        </w:rPr>
      </w:pPr>
      <w:r w:rsidRPr="002F2E0A">
        <w:rPr>
          <w:sz w:val="28"/>
        </w:rPr>
        <w:t>образовательно</w:t>
      </w:r>
      <w:r>
        <w:rPr>
          <w:sz w:val="28"/>
        </w:rPr>
        <w:t>го</w:t>
      </w:r>
      <w:r w:rsidRPr="002F2E0A">
        <w:rPr>
          <w:sz w:val="28"/>
        </w:rPr>
        <w:t xml:space="preserve"> учреждени</w:t>
      </w:r>
      <w:r>
        <w:rPr>
          <w:sz w:val="28"/>
        </w:rPr>
        <w:t>я</w:t>
      </w:r>
      <w:r w:rsidRPr="002F2E0A">
        <w:rPr>
          <w:sz w:val="28"/>
        </w:rPr>
        <w:t xml:space="preserve"> д</w:t>
      </w:r>
      <w:r w:rsidR="0030336F">
        <w:rPr>
          <w:sz w:val="28"/>
        </w:rPr>
        <w:t>етского сада</w:t>
      </w:r>
      <w:r w:rsidRPr="002F2E0A">
        <w:rPr>
          <w:sz w:val="28"/>
        </w:rPr>
        <w:t xml:space="preserve"> № </w:t>
      </w:r>
      <w:r w:rsidR="0030336F">
        <w:rPr>
          <w:sz w:val="28"/>
        </w:rPr>
        <w:t>26</w:t>
      </w:r>
      <w:r w:rsidRPr="002F2E0A">
        <w:rPr>
          <w:sz w:val="28"/>
        </w:rPr>
        <w:t>;</w:t>
      </w:r>
    </w:p>
    <w:p w:rsidR="0076505A" w:rsidRPr="002F2E0A" w:rsidRDefault="00026DDB" w:rsidP="002F2E0A">
      <w:pPr>
        <w:pStyle w:val="a3"/>
        <w:spacing w:line="319" w:lineRule="exact"/>
        <w:ind w:left="709"/>
      </w:pPr>
      <w:r w:rsidRPr="002F2E0A">
        <w:rPr>
          <w:u w:val="single"/>
        </w:rPr>
        <w:t>на основе следующих образовательных программ</w:t>
      </w:r>
      <w:r w:rsidR="002F2E0A" w:rsidRPr="002F2E0A">
        <w:rPr>
          <w:u w:val="single"/>
        </w:rPr>
        <w:t>:</w:t>
      </w:r>
    </w:p>
    <w:p w:rsidR="000A23D1" w:rsidRDefault="00026DDB" w:rsidP="000A23D1">
      <w:pPr>
        <w:pStyle w:val="a3"/>
        <w:numPr>
          <w:ilvl w:val="0"/>
          <w:numId w:val="13"/>
        </w:numPr>
        <w:spacing w:before="67"/>
        <w:ind w:right="117"/>
        <w:rPr>
          <w:lang w:eastAsia="en-US" w:bidi="ar-SA"/>
        </w:rPr>
      </w:pPr>
      <w:r w:rsidRPr="002F2E0A">
        <w:rPr>
          <w:spacing w:val="3"/>
        </w:rPr>
        <w:t xml:space="preserve">Образовательной программы </w:t>
      </w:r>
      <w:r w:rsidRPr="002F2E0A">
        <w:rPr>
          <w:spacing w:val="4"/>
        </w:rPr>
        <w:t xml:space="preserve">дошкольного </w:t>
      </w:r>
      <w:r w:rsidRPr="002F2E0A">
        <w:rPr>
          <w:spacing w:val="3"/>
        </w:rPr>
        <w:t xml:space="preserve">образования </w:t>
      </w:r>
      <w:r w:rsidRPr="002F2E0A">
        <w:t>муниципального бюджетного дошкольного образовательного учреждения детск</w:t>
      </w:r>
      <w:r w:rsidR="0030336F">
        <w:t>ого</w:t>
      </w:r>
      <w:r w:rsidR="00FB0A4E">
        <w:t xml:space="preserve"> сад</w:t>
      </w:r>
      <w:r w:rsidR="0030336F">
        <w:t xml:space="preserve">а </w:t>
      </w:r>
      <w:r w:rsidR="00FB0A4E">
        <w:t xml:space="preserve"> № </w:t>
      </w:r>
      <w:r w:rsidR="0030336F">
        <w:t>26 станицы Варениковской</w:t>
      </w:r>
      <w:r w:rsidRPr="002F2E0A">
        <w:t xml:space="preserve"> муниципального образования Крымский</w:t>
      </w:r>
      <w:r w:rsidRPr="002F2E0A">
        <w:rPr>
          <w:spacing w:val="-5"/>
        </w:rPr>
        <w:t xml:space="preserve"> </w:t>
      </w:r>
      <w:r w:rsidRPr="002F2E0A">
        <w:t>район</w:t>
      </w:r>
    </w:p>
    <w:p w:rsidR="000A23D1" w:rsidRPr="000A23D1" w:rsidRDefault="000A23D1" w:rsidP="000A23D1">
      <w:pPr>
        <w:pStyle w:val="a3"/>
        <w:numPr>
          <w:ilvl w:val="0"/>
          <w:numId w:val="13"/>
        </w:numPr>
        <w:spacing w:before="67"/>
        <w:ind w:right="117"/>
        <w:rPr>
          <w:lang w:eastAsia="en-US" w:bidi="ar-SA"/>
        </w:rPr>
      </w:pPr>
      <w:r w:rsidRPr="000A23D1">
        <w:rPr>
          <w:lang w:eastAsia="en-US" w:bidi="ar-SA"/>
        </w:rPr>
        <w:t>Лыкова И.А. Парциальная программа художественного воспитания, обучения и развития детей 2-7 лет «Цветные ладошки»;</w:t>
      </w:r>
    </w:p>
    <w:p w:rsidR="000A23D1" w:rsidRPr="000A23D1" w:rsidRDefault="000A23D1" w:rsidP="000A23D1">
      <w:pPr>
        <w:pStyle w:val="a4"/>
        <w:numPr>
          <w:ilvl w:val="0"/>
          <w:numId w:val="13"/>
        </w:numPr>
        <w:jc w:val="both"/>
        <w:rPr>
          <w:sz w:val="28"/>
          <w:szCs w:val="28"/>
          <w:lang w:eastAsia="en-US" w:bidi="ar-SA"/>
        </w:rPr>
      </w:pPr>
      <w:r w:rsidRPr="000A23D1">
        <w:rPr>
          <w:sz w:val="28"/>
          <w:szCs w:val="28"/>
          <w:lang w:eastAsia="en-US" w:bidi="ar-SA"/>
        </w:rPr>
        <w:t xml:space="preserve">Программа психолого-педагогических  занятий  для  дошкольников  «Цветик </w:t>
      </w:r>
      <w:proofErr w:type="spellStart"/>
      <w:r w:rsidRPr="000A23D1">
        <w:rPr>
          <w:sz w:val="28"/>
          <w:szCs w:val="28"/>
          <w:lang w:eastAsia="en-US" w:bidi="ar-SA"/>
        </w:rPr>
        <w:t>семицветик</w:t>
      </w:r>
      <w:proofErr w:type="spellEnd"/>
      <w:r w:rsidRPr="000A23D1">
        <w:rPr>
          <w:sz w:val="28"/>
          <w:szCs w:val="28"/>
          <w:lang w:eastAsia="en-US" w:bidi="ar-SA"/>
        </w:rPr>
        <w:t>»   2010 год</w:t>
      </w:r>
      <w:r>
        <w:rPr>
          <w:sz w:val="28"/>
          <w:szCs w:val="28"/>
          <w:lang w:eastAsia="en-US" w:bidi="ar-SA"/>
        </w:rPr>
        <w:t xml:space="preserve">  </w:t>
      </w:r>
      <w:r w:rsidRPr="000A23D1">
        <w:rPr>
          <w:sz w:val="28"/>
          <w:szCs w:val="28"/>
          <w:lang w:eastAsia="en-US" w:bidi="ar-SA"/>
        </w:rPr>
        <w:t xml:space="preserve">Авторы: Н. Ю. </w:t>
      </w:r>
      <w:proofErr w:type="spellStart"/>
      <w:r w:rsidRPr="000A23D1">
        <w:rPr>
          <w:sz w:val="28"/>
          <w:szCs w:val="28"/>
          <w:lang w:eastAsia="en-US" w:bidi="ar-SA"/>
        </w:rPr>
        <w:t>Куражева</w:t>
      </w:r>
      <w:proofErr w:type="spellEnd"/>
      <w:r w:rsidRPr="000A23D1">
        <w:rPr>
          <w:sz w:val="28"/>
          <w:szCs w:val="28"/>
          <w:lang w:eastAsia="en-US" w:bidi="ar-SA"/>
        </w:rPr>
        <w:t xml:space="preserve">,  Н.В. </w:t>
      </w:r>
      <w:proofErr w:type="spellStart"/>
      <w:r w:rsidRPr="000A23D1">
        <w:rPr>
          <w:sz w:val="28"/>
          <w:szCs w:val="28"/>
          <w:lang w:eastAsia="en-US" w:bidi="ar-SA"/>
        </w:rPr>
        <w:t>Вараева</w:t>
      </w:r>
      <w:proofErr w:type="spellEnd"/>
      <w:r w:rsidRPr="000A23D1">
        <w:rPr>
          <w:sz w:val="28"/>
          <w:szCs w:val="28"/>
          <w:lang w:eastAsia="en-US" w:bidi="ar-SA"/>
        </w:rPr>
        <w:t xml:space="preserve">,  А. С. </w:t>
      </w:r>
      <w:proofErr w:type="spellStart"/>
      <w:r w:rsidRPr="000A23D1">
        <w:rPr>
          <w:sz w:val="28"/>
          <w:szCs w:val="28"/>
          <w:lang w:eastAsia="en-US" w:bidi="ar-SA"/>
        </w:rPr>
        <w:t>Тузаева</w:t>
      </w:r>
      <w:proofErr w:type="spellEnd"/>
      <w:r w:rsidRPr="000A23D1">
        <w:rPr>
          <w:sz w:val="28"/>
          <w:szCs w:val="28"/>
          <w:lang w:eastAsia="en-US" w:bidi="ar-SA"/>
        </w:rPr>
        <w:t>,  И. А. Козлова.</w:t>
      </w:r>
    </w:p>
    <w:p w:rsidR="000A23D1" w:rsidRPr="000A23D1" w:rsidRDefault="000A23D1" w:rsidP="000A23D1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en-US" w:bidi="ar-SA"/>
        </w:rPr>
      </w:pPr>
      <w:r w:rsidRPr="000A23D1">
        <w:rPr>
          <w:sz w:val="28"/>
          <w:szCs w:val="28"/>
          <w:lang w:eastAsia="en-US" w:bidi="ar-SA"/>
        </w:rPr>
        <w:t xml:space="preserve">Программа всестороннего музыкального воспитания и образования  </w:t>
      </w:r>
      <w:r w:rsidRPr="000A23D1">
        <w:rPr>
          <w:sz w:val="28"/>
          <w:szCs w:val="28"/>
          <w:lang w:eastAsia="en-US" w:bidi="ar-SA"/>
        </w:rPr>
        <w:lastRenderedPageBreak/>
        <w:t xml:space="preserve">«Ладушки». Авторы: </w:t>
      </w:r>
      <w:proofErr w:type="spellStart"/>
      <w:r w:rsidRPr="000A23D1">
        <w:rPr>
          <w:sz w:val="28"/>
          <w:szCs w:val="28"/>
          <w:lang w:eastAsia="en-US" w:bidi="ar-SA"/>
        </w:rPr>
        <w:t>Каплунова</w:t>
      </w:r>
      <w:proofErr w:type="spellEnd"/>
      <w:r w:rsidRPr="000A23D1">
        <w:rPr>
          <w:sz w:val="28"/>
          <w:szCs w:val="28"/>
          <w:lang w:eastAsia="en-US" w:bidi="ar-SA"/>
        </w:rPr>
        <w:t xml:space="preserve">  И. М., </w:t>
      </w:r>
      <w:proofErr w:type="spellStart"/>
      <w:r w:rsidRPr="000A23D1">
        <w:rPr>
          <w:sz w:val="28"/>
          <w:szCs w:val="28"/>
          <w:lang w:eastAsia="en-US" w:bidi="ar-SA"/>
        </w:rPr>
        <w:t>Новоскольцева</w:t>
      </w:r>
      <w:proofErr w:type="spellEnd"/>
      <w:r w:rsidRPr="000A23D1">
        <w:rPr>
          <w:sz w:val="28"/>
          <w:szCs w:val="28"/>
          <w:lang w:eastAsia="en-US" w:bidi="ar-SA"/>
        </w:rPr>
        <w:t xml:space="preserve"> И. А.</w:t>
      </w:r>
    </w:p>
    <w:p w:rsidR="000A23D1" w:rsidRPr="000A23D1" w:rsidRDefault="000A23D1" w:rsidP="000A23D1">
      <w:pPr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</w:t>
      </w:r>
      <w:r w:rsidRPr="000A23D1">
        <w:rPr>
          <w:sz w:val="28"/>
          <w:szCs w:val="28"/>
          <w:lang w:eastAsia="en-US" w:bidi="ar-SA"/>
        </w:rPr>
        <w:t>«Ты, Кубань – ты наша Родина</w:t>
      </w:r>
      <w:proofErr w:type="gramStart"/>
      <w:r w:rsidRPr="000A23D1">
        <w:rPr>
          <w:sz w:val="28"/>
          <w:szCs w:val="28"/>
          <w:lang w:eastAsia="en-US" w:bidi="ar-SA"/>
        </w:rPr>
        <w:t>»(</w:t>
      </w:r>
      <w:proofErr w:type="gramEnd"/>
      <w:r w:rsidRPr="000A23D1">
        <w:rPr>
          <w:sz w:val="28"/>
          <w:szCs w:val="28"/>
          <w:lang w:eastAsia="en-US" w:bidi="ar-SA"/>
        </w:rPr>
        <w:t>методическое пособие)</w:t>
      </w:r>
    </w:p>
    <w:p w:rsidR="000A23D1" w:rsidRPr="000A23D1" w:rsidRDefault="000A23D1" w:rsidP="000A23D1">
      <w:pPr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Pr="000A23D1">
        <w:rPr>
          <w:sz w:val="28"/>
          <w:szCs w:val="28"/>
          <w:lang w:eastAsia="en-US" w:bidi="ar-SA"/>
        </w:rPr>
        <w:t xml:space="preserve">Авторы: Н.П. Легких, Т.П. </w:t>
      </w:r>
      <w:proofErr w:type="spellStart"/>
      <w:r w:rsidRPr="000A23D1">
        <w:rPr>
          <w:sz w:val="28"/>
          <w:szCs w:val="28"/>
          <w:lang w:eastAsia="en-US" w:bidi="ar-SA"/>
        </w:rPr>
        <w:t>Хлопова</w:t>
      </w:r>
      <w:proofErr w:type="spellEnd"/>
      <w:r w:rsidRPr="000A23D1">
        <w:rPr>
          <w:sz w:val="28"/>
          <w:szCs w:val="28"/>
          <w:lang w:eastAsia="en-US" w:bidi="ar-SA"/>
        </w:rPr>
        <w:t>.</w:t>
      </w:r>
    </w:p>
    <w:p w:rsidR="000A23D1" w:rsidRPr="000A23D1" w:rsidRDefault="000A23D1" w:rsidP="000A23D1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en-US" w:bidi="ar-SA"/>
        </w:rPr>
      </w:pPr>
      <w:r w:rsidRPr="000A23D1">
        <w:rPr>
          <w:sz w:val="28"/>
          <w:szCs w:val="28"/>
          <w:lang w:eastAsia="en-US" w:bidi="ar-SA"/>
        </w:rPr>
        <w:t>«Программа обучения и воспитания детей с ФФН»</w:t>
      </w:r>
    </w:p>
    <w:p w:rsidR="00FB0A4E" w:rsidRPr="000A23D1" w:rsidRDefault="00C92D16" w:rsidP="000A23D1">
      <w:pPr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="000A23D1" w:rsidRPr="000A23D1">
        <w:rPr>
          <w:sz w:val="28"/>
          <w:szCs w:val="28"/>
          <w:lang w:eastAsia="en-US" w:bidi="ar-SA"/>
        </w:rPr>
        <w:t>Авторы: Т.Б. Филичева, Г.В. Чиркина.</w:t>
      </w:r>
    </w:p>
    <w:p w:rsidR="00C92D16" w:rsidRPr="00F139BF" w:rsidRDefault="00FB0A4E" w:rsidP="00C92D16">
      <w:pPr>
        <w:pStyle w:val="a4"/>
        <w:numPr>
          <w:ilvl w:val="0"/>
          <w:numId w:val="14"/>
        </w:numPr>
        <w:spacing w:before="46" w:line="276" w:lineRule="auto"/>
        <w:ind w:right="-29"/>
        <w:jc w:val="both"/>
        <w:rPr>
          <w:sz w:val="28"/>
        </w:rPr>
      </w:pPr>
      <w:r w:rsidRPr="00C92D16">
        <w:rPr>
          <w:sz w:val="28"/>
          <w:szCs w:val="28"/>
        </w:rPr>
        <w:t>п</w:t>
      </w:r>
      <w:r w:rsidR="00C92D16">
        <w:rPr>
          <w:sz w:val="28"/>
          <w:szCs w:val="28"/>
        </w:rPr>
        <w:t>рограмма</w:t>
      </w:r>
      <w:r w:rsidRPr="00C92D16">
        <w:rPr>
          <w:sz w:val="28"/>
          <w:szCs w:val="28"/>
        </w:rPr>
        <w:t xml:space="preserve"> физического развития детей </w:t>
      </w:r>
      <w:bookmarkStart w:id="0" w:name="_GoBack"/>
      <w:bookmarkEnd w:id="0"/>
      <w:r w:rsidR="00F139BF">
        <w:rPr>
          <w:sz w:val="28"/>
          <w:szCs w:val="28"/>
        </w:rPr>
        <w:t xml:space="preserve">«Физическая культура в детском саду» Л.И. </w:t>
      </w:r>
      <w:proofErr w:type="spellStart"/>
      <w:r w:rsidR="00F139BF">
        <w:rPr>
          <w:sz w:val="28"/>
          <w:szCs w:val="28"/>
        </w:rPr>
        <w:t>Пензулаева</w:t>
      </w:r>
      <w:proofErr w:type="spellEnd"/>
      <w:r w:rsidR="00F139BF">
        <w:rPr>
          <w:sz w:val="28"/>
          <w:szCs w:val="28"/>
        </w:rPr>
        <w:t>.</w:t>
      </w:r>
    </w:p>
    <w:p w:rsidR="0087691F" w:rsidRPr="00C92D16" w:rsidRDefault="0087691F" w:rsidP="00C92D16">
      <w:pPr>
        <w:pStyle w:val="a4"/>
        <w:spacing w:before="46" w:line="276" w:lineRule="auto"/>
        <w:ind w:left="0" w:right="-29" w:firstLine="0"/>
        <w:jc w:val="both"/>
        <w:rPr>
          <w:sz w:val="28"/>
        </w:rPr>
      </w:pPr>
      <w:r w:rsidRPr="00C92D16">
        <w:rPr>
          <w:sz w:val="28"/>
          <w:szCs w:val="28"/>
        </w:rPr>
        <w:t>Ц</w:t>
      </w:r>
      <w:r w:rsidR="00BA6966" w:rsidRPr="00C92D16">
        <w:rPr>
          <w:sz w:val="28"/>
        </w:rPr>
        <w:t xml:space="preserve">елью данной </w:t>
      </w:r>
      <w:r w:rsidR="00BA40DA" w:rsidRPr="00C92D16">
        <w:rPr>
          <w:sz w:val="28"/>
        </w:rPr>
        <w:t>П</w:t>
      </w:r>
      <w:r w:rsidR="00BA6966" w:rsidRPr="00C92D16">
        <w:rPr>
          <w:sz w:val="28"/>
        </w:rPr>
        <w:t>рограммы является построение системы коррекционно-развивающей работы, предусматривающей полную интеграцию действий всех специалистов, работающих в группе, и р</w:t>
      </w:r>
      <w:r w:rsidRPr="00C92D16">
        <w:rPr>
          <w:sz w:val="28"/>
        </w:rPr>
        <w:t>одителей дошкольников.</w:t>
      </w:r>
    </w:p>
    <w:p w:rsidR="00386EB0" w:rsidRDefault="00386EB0" w:rsidP="0087691F">
      <w:pPr>
        <w:pStyle w:val="a4"/>
        <w:spacing w:before="46" w:line="276" w:lineRule="auto"/>
        <w:ind w:left="0" w:right="-29" w:firstLine="851"/>
        <w:jc w:val="both"/>
        <w:rPr>
          <w:sz w:val="28"/>
        </w:rPr>
      </w:pPr>
      <w:r w:rsidRPr="0087691F">
        <w:rPr>
          <w:sz w:val="28"/>
        </w:rPr>
        <w:t xml:space="preserve">Одной из основных задач </w:t>
      </w:r>
      <w:r>
        <w:rPr>
          <w:sz w:val="28"/>
        </w:rPr>
        <w:t>П</w:t>
      </w:r>
      <w:r w:rsidRPr="0087691F">
        <w:rPr>
          <w:sz w:val="28"/>
        </w:rPr>
        <w:t>рограммы</w:t>
      </w:r>
      <w:r>
        <w:rPr>
          <w:sz w:val="28"/>
        </w:rPr>
        <w:t xml:space="preserve"> является овладение</w:t>
      </w:r>
      <w:r>
        <w:t xml:space="preserve"> </w:t>
      </w:r>
      <w:r>
        <w:rPr>
          <w:sz w:val="28"/>
        </w:rPr>
        <w:t>воспитанникам</w:t>
      </w:r>
      <w:r w:rsidR="0017316D">
        <w:rPr>
          <w:sz w:val="28"/>
        </w:rPr>
        <w:t>и</w:t>
      </w:r>
      <w:r>
        <w:rPr>
          <w:sz w:val="28"/>
        </w:rPr>
        <w:t xml:space="preserve">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386EB0" w:rsidRDefault="00386EB0" w:rsidP="00386E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7316D">
        <w:rPr>
          <w:sz w:val="28"/>
          <w:szCs w:val="28"/>
        </w:rPr>
        <w:t>ъем учебного материала в адаптированной</w:t>
      </w:r>
      <w:r>
        <w:rPr>
          <w:sz w:val="28"/>
          <w:szCs w:val="28"/>
        </w:rPr>
        <w:t xml:space="preserve"> программе рассчитан в соответствии с возрастными физиологическими нормативами.</w:t>
      </w:r>
    </w:p>
    <w:p w:rsidR="00386EB0" w:rsidRDefault="00386EB0" w:rsidP="00386EB0">
      <w:pPr>
        <w:pStyle w:val="a3"/>
        <w:spacing w:line="276" w:lineRule="auto"/>
        <w:ind w:firstLine="609"/>
        <w:jc w:val="both"/>
      </w:pPr>
      <w:r>
        <w:t>Учебный год в группе компенсирую</w:t>
      </w:r>
      <w:r w:rsidR="0017316D">
        <w:t>щей направленности для детей с ФФНР</w:t>
      </w:r>
      <w:r>
        <w:t xml:space="preserve"> начинается первого сентября и длится до первого июля.</w:t>
      </w:r>
    </w:p>
    <w:p w:rsidR="00386EB0" w:rsidRDefault="00386EB0" w:rsidP="00386EB0">
      <w:pPr>
        <w:pStyle w:val="a3"/>
        <w:ind w:left="0" w:firstLine="709"/>
        <w:jc w:val="both"/>
      </w:pPr>
      <w:r>
        <w:t xml:space="preserve">Как правило, сентябрь отводится для углубленной педагогической диагностики индивидуального развития воспитанников, сбора анамнеза, индивидуальной работы с детьми. </w:t>
      </w:r>
    </w:p>
    <w:p w:rsidR="00F22862" w:rsidRDefault="00386EB0" w:rsidP="00386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41B4B">
        <w:rPr>
          <w:sz w:val="28"/>
          <w:szCs w:val="28"/>
        </w:rPr>
        <w:t xml:space="preserve">октября по май (включительно) </w:t>
      </w:r>
      <w:r w:rsidR="00DC4F03">
        <w:rPr>
          <w:sz w:val="28"/>
          <w:szCs w:val="28"/>
        </w:rPr>
        <w:t xml:space="preserve">учителем – логопедом </w:t>
      </w:r>
      <w:r w:rsidRPr="00B41B4B">
        <w:rPr>
          <w:sz w:val="28"/>
          <w:szCs w:val="28"/>
        </w:rPr>
        <w:t xml:space="preserve">проводится </w:t>
      </w:r>
      <w:r w:rsidR="00DC4F03">
        <w:rPr>
          <w:sz w:val="28"/>
          <w:szCs w:val="28"/>
        </w:rPr>
        <w:t xml:space="preserve"> подгрупповая </w:t>
      </w:r>
      <w:r w:rsidR="000132B5">
        <w:rPr>
          <w:sz w:val="28"/>
          <w:szCs w:val="28"/>
        </w:rPr>
        <w:t>образовательная деятельность</w:t>
      </w:r>
      <w:r w:rsidR="00DC4F03">
        <w:rPr>
          <w:sz w:val="28"/>
          <w:szCs w:val="28"/>
        </w:rPr>
        <w:t xml:space="preserve"> </w:t>
      </w:r>
      <w:r w:rsidR="00DC4F03" w:rsidRPr="00DC4F03">
        <w:rPr>
          <w:sz w:val="28"/>
          <w:szCs w:val="28"/>
        </w:rPr>
        <w:t xml:space="preserve">по понедельникам, вторникам, </w:t>
      </w:r>
      <w:r w:rsidR="0017316D">
        <w:rPr>
          <w:sz w:val="28"/>
          <w:szCs w:val="28"/>
        </w:rPr>
        <w:t>средам и четвергам, в пятниц</w:t>
      </w:r>
      <w:r w:rsidR="00DC4F03" w:rsidRPr="00DC4F03">
        <w:rPr>
          <w:sz w:val="28"/>
          <w:szCs w:val="28"/>
        </w:rPr>
        <w:t>у</w:t>
      </w:r>
      <w:r w:rsidR="000132B5">
        <w:rPr>
          <w:sz w:val="28"/>
          <w:szCs w:val="28"/>
        </w:rPr>
        <w:t xml:space="preserve"> </w:t>
      </w:r>
      <w:r w:rsidR="00DC4F03" w:rsidRPr="00DC4F03">
        <w:rPr>
          <w:sz w:val="28"/>
          <w:szCs w:val="28"/>
        </w:rPr>
        <w:t xml:space="preserve"> - только индивидуальные </w:t>
      </w:r>
      <w:r w:rsidR="008351AF">
        <w:rPr>
          <w:sz w:val="28"/>
          <w:szCs w:val="28"/>
        </w:rPr>
        <w:t xml:space="preserve">образовательные деятельности </w:t>
      </w:r>
      <w:r w:rsidR="00DC4F03" w:rsidRPr="00DC4F03">
        <w:rPr>
          <w:sz w:val="28"/>
          <w:szCs w:val="28"/>
        </w:rPr>
        <w:t xml:space="preserve"> с воспитанниками</w:t>
      </w:r>
      <w:r w:rsidR="008351AF">
        <w:rPr>
          <w:sz w:val="28"/>
          <w:szCs w:val="28"/>
        </w:rPr>
        <w:t xml:space="preserve"> в присутствии родителей</w:t>
      </w:r>
      <w:r w:rsidR="00F22862">
        <w:rPr>
          <w:sz w:val="28"/>
          <w:szCs w:val="28"/>
        </w:rPr>
        <w:t xml:space="preserve"> (законных представителей)</w:t>
      </w:r>
      <w:r w:rsidR="008351AF">
        <w:rPr>
          <w:sz w:val="28"/>
          <w:szCs w:val="28"/>
        </w:rPr>
        <w:t xml:space="preserve"> и оказание </w:t>
      </w:r>
      <w:r w:rsidR="00F22862">
        <w:rPr>
          <w:sz w:val="28"/>
          <w:szCs w:val="28"/>
        </w:rPr>
        <w:t>им консультатив</w:t>
      </w:r>
      <w:r w:rsidR="008351AF">
        <w:rPr>
          <w:sz w:val="28"/>
          <w:szCs w:val="28"/>
        </w:rPr>
        <w:t>ной помощи</w:t>
      </w:r>
      <w:r w:rsidR="00F22862">
        <w:rPr>
          <w:sz w:val="28"/>
          <w:szCs w:val="28"/>
        </w:rPr>
        <w:t xml:space="preserve"> </w:t>
      </w:r>
      <w:r w:rsidR="00DC4F03" w:rsidRPr="00DC4F03">
        <w:rPr>
          <w:sz w:val="28"/>
          <w:szCs w:val="28"/>
        </w:rPr>
        <w:t>по мере необходимости, но не чаще, чем два раза в месяц.</w:t>
      </w:r>
      <w:r w:rsidR="000132B5">
        <w:rPr>
          <w:sz w:val="28"/>
          <w:szCs w:val="28"/>
        </w:rPr>
        <w:t xml:space="preserve"> </w:t>
      </w:r>
    </w:p>
    <w:p w:rsidR="00386EB0" w:rsidRPr="00B41B4B" w:rsidRDefault="00F22862" w:rsidP="00386E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Индивидуальные образовательные деятельности, проводимые учителем – логопедом,  каждый воспитанник посещает  </w:t>
      </w:r>
      <w:r w:rsidR="0017316D">
        <w:rPr>
          <w:sz w:val="28"/>
          <w:szCs w:val="28"/>
        </w:rPr>
        <w:t>два</w:t>
      </w:r>
      <w:r w:rsidR="00386EB0">
        <w:rPr>
          <w:sz w:val="28"/>
          <w:szCs w:val="28"/>
        </w:rPr>
        <w:t xml:space="preserve"> </w:t>
      </w:r>
      <w:r w:rsidR="00386EB0" w:rsidRPr="00B41B4B">
        <w:rPr>
          <w:sz w:val="28"/>
          <w:szCs w:val="28"/>
        </w:rPr>
        <w:t>раз</w:t>
      </w:r>
      <w:r w:rsidR="00386EB0">
        <w:rPr>
          <w:sz w:val="28"/>
          <w:szCs w:val="28"/>
        </w:rPr>
        <w:t>а</w:t>
      </w:r>
      <w:r w:rsidR="0036647A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F22862" w:rsidRPr="000A23D1" w:rsidRDefault="00386EB0" w:rsidP="000A23D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формой р</w:t>
      </w:r>
      <w:r w:rsidR="0036647A">
        <w:rPr>
          <w:rFonts w:ascii="Times New Roman" w:hAnsi="Times New Roman" w:cs="Times New Roman"/>
          <w:sz w:val="28"/>
          <w:szCs w:val="28"/>
        </w:rPr>
        <w:t>аботы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рограммой является игровая деятельность. </w:t>
      </w:r>
      <w:r w:rsidR="0036647A">
        <w:rPr>
          <w:rFonts w:ascii="Times New Roman" w:hAnsi="Times New Roman" w:cs="Times New Roman"/>
          <w:sz w:val="28"/>
          <w:szCs w:val="28"/>
        </w:rPr>
        <w:t>В середине каждой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7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физкультминутка. В середине фронтального или интегрированного занятия проводится релаксационная пауза. </w:t>
      </w:r>
    </w:p>
    <w:p w:rsidR="00F22862" w:rsidRPr="00F22862" w:rsidRDefault="0036647A" w:rsidP="00F22862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F22862" w:rsidRPr="00F228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июне образовательная деятельность не организуется. </w:t>
      </w:r>
      <w:r w:rsidR="008061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Увеличивается</w:t>
      </w:r>
      <w:r w:rsidR="00F22862" w:rsidRPr="00F228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продолжительность прогулок, на которых учитель-логопед организует индивидуальные занятия с детьми.</w:t>
      </w:r>
    </w:p>
    <w:p w:rsidR="00F22862" w:rsidRDefault="0036647A" w:rsidP="000A23D1">
      <w:pPr>
        <w:pStyle w:val="a3"/>
        <w:ind w:firstLine="348"/>
        <w:jc w:val="both"/>
      </w:pPr>
      <w:r>
        <w:t>Психолого</w:t>
      </w:r>
      <w:r w:rsidR="003575D9">
        <w:t xml:space="preserve"> </w:t>
      </w:r>
      <w:r w:rsidR="00282B4A">
        <w:t>- педагогический</w:t>
      </w:r>
      <w:r>
        <w:t xml:space="preserve"> консилиум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</w:t>
      </w:r>
    </w:p>
    <w:p w:rsidR="00F22862" w:rsidRPr="00DC4F03" w:rsidRDefault="00F22862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862" w:rsidRPr="00DC4F03" w:rsidSect="00F139BF">
      <w:pgSz w:w="11910" w:h="16840"/>
      <w:pgMar w:top="851" w:right="70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  <w:sz w:val="32"/>
        <w:szCs w:val="3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21A741D5"/>
    <w:multiLevelType w:val="hybridMultilevel"/>
    <w:tmpl w:val="8BCC9AD6"/>
    <w:lvl w:ilvl="0" w:tplc="93E67716">
      <w:numFmt w:val="bullet"/>
      <w:lvlText w:val="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1B1E9204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2B8E4962">
      <w:numFmt w:val="bullet"/>
      <w:lvlText w:val="•"/>
      <w:lvlJc w:val="left"/>
      <w:pPr>
        <w:ind w:left="2513" w:hanging="360"/>
      </w:pPr>
      <w:rPr>
        <w:rFonts w:hint="default"/>
        <w:lang w:val="ru-RU" w:eastAsia="ru-RU" w:bidi="ru-RU"/>
      </w:rPr>
    </w:lvl>
    <w:lvl w:ilvl="3" w:tplc="8C1CB2E6">
      <w:numFmt w:val="bullet"/>
      <w:lvlText w:val="•"/>
      <w:lvlJc w:val="left"/>
      <w:pPr>
        <w:ind w:left="3400" w:hanging="360"/>
      </w:pPr>
      <w:rPr>
        <w:rFonts w:hint="default"/>
        <w:lang w:val="ru-RU" w:eastAsia="ru-RU" w:bidi="ru-RU"/>
      </w:rPr>
    </w:lvl>
    <w:lvl w:ilvl="4" w:tplc="C28AA092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5" w:tplc="8FA4F20C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 w:tplc="5CA48766">
      <w:numFmt w:val="bullet"/>
      <w:lvlText w:val="•"/>
      <w:lvlJc w:val="left"/>
      <w:pPr>
        <w:ind w:left="6060" w:hanging="360"/>
      </w:pPr>
      <w:rPr>
        <w:rFonts w:hint="default"/>
        <w:lang w:val="ru-RU" w:eastAsia="ru-RU" w:bidi="ru-RU"/>
      </w:rPr>
    </w:lvl>
    <w:lvl w:ilvl="7" w:tplc="DD36235E">
      <w:numFmt w:val="bullet"/>
      <w:lvlText w:val="•"/>
      <w:lvlJc w:val="left"/>
      <w:pPr>
        <w:ind w:left="6947" w:hanging="360"/>
      </w:pPr>
      <w:rPr>
        <w:rFonts w:hint="default"/>
        <w:lang w:val="ru-RU" w:eastAsia="ru-RU" w:bidi="ru-RU"/>
      </w:rPr>
    </w:lvl>
    <w:lvl w:ilvl="8" w:tplc="51521444">
      <w:numFmt w:val="bullet"/>
      <w:lvlText w:val="•"/>
      <w:lvlJc w:val="left"/>
      <w:pPr>
        <w:ind w:left="7834" w:hanging="360"/>
      </w:pPr>
      <w:rPr>
        <w:rFonts w:hint="default"/>
        <w:lang w:val="ru-RU" w:eastAsia="ru-RU" w:bidi="ru-RU"/>
      </w:rPr>
    </w:lvl>
  </w:abstractNum>
  <w:abstractNum w:abstractNumId="6">
    <w:nsid w:val="25D52097"/>
    <w:multiLevelType w:val="hybridMultilevel"/>
    <w:tmpl w:val="E52EDB38"/>
    <w:lvl w:ilvl="0" w:tplc="B226E1E2">
      <w:start w:val="1"/>
      <w:numFmt w:val="decimal"/>
      <w:lvlText w:val="%1."/>
      <w:lvlJc w:val="left"/>
      <w:pPr>
        <w:ind w:left="503" w:hanging="404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389C2A0A">
      <w:numFmt w:val="bullet"/>
      <w:lvlText w:val="•"/>
      <w:lvlJc w:val="left"/>
      <w:pPr>
        <w:ind w:left="1410" w:hanging="404"/>
      </w:pPr>
      <w:rPr>
        <w:rFonts w:hint="default"/>
        <w:lang w:val="ru-RU" w:eastAsia="ru-RU" w:bidi="ru-RU"/>
      </w:rPr>
    </w:lvl>
    <w:lvl w:ilvl="2" w:tplc="4E826804">
      <w:numFmt w:val="bullet"/>
      <w:lvlText w:val="•"/>
      <w:lvlJc w:val="left"/>
      <w:pPr>
        <w:ind w:left="2321" w:hanging="404"/>
      </w:pPr>
      <w:rPr>
        <w:rFonts w:hint="default"/>
        <w:lang w:val="ru-RU" w:eastAsia="ru-RU" w:bidi="ru-RU"/>
      </w:rPr>
    </w:lvl>
    <w:lvl w:ilvl="3" w:tplc="B8C0561C">
      <w:numFmt w:val="bullet"/>
      <w:lvlText w:val="•"/>
      <w:lvlJc w:val="left"/>
      <w:pPr>
        <w:ind w:left="3232" w:hanging="404"/>
      </w:pPr>
      <w:rPr>
        <w:rFonts w:hint="default"/>
        <w:lang w:val="ru-RU" w:eastAsia="ru-RU" w:bidi="ru-RU"/>
      </w:rPr>
    </w:lvl>
    <w:lvl w:ilvl="4" w:tplc="0A466FDE">
      <w:numFmt w:val="bullet"/>
      <w:lvlText w:val="•"/>
      <w:lvlJc w:val="left"/>
      <w:pPr>
        <w:ind w:left="4143" w:hanging="404"/>
      </w:pPr>
      <w:rPr>
        <w:rFonts w:hint="default"/>
        <w:lang w:val="ru-RU" w:eastAsia="ru-RU" w:bidi="ru-RU"/>
      </w:rPr>
    </w:lvl>
    <w:lvl w:ilvl="5" w:tplc="398E87A6">
      <w:numFmt w:val="bullet"/>
      <w:lvlText w:val="•"/>
      <w:lvlJc w:val="left"/>
      <w:pPr>
        <w:ind w:left="5054" w:hanging="404"/>
      </w:pPr>
      <w:rPr>
        <w:rFonts w:hint="default"/>
        <w:lang w:val="ru-RU" w:eastAsia="ru-RU" w:bidi="ru-RU"/>
      </w:rPr>
    </w:lvl>
    <w:lvl w:ilvl="6" w:tplc="4CEC5132">
      <w:numFmt w:val="bullet"/>
      <w:lvlText w:val="•"/>
      <w:lvlJc w:val="left"/>
      <w:pPr>
        <w:ind w:left="5964" w:hanging="404"/>
      </w:pPr>
      <w:rPr>
        <w:rFonts w:hint="default"/>
        <w:lang w:val="ru-RU" w:eastAsia="ru-RU" w:bidi="ru-RU"/>
      </w:rPr>
    </w:lvl>
    <w:lvl w:ilvl="7" w:tplc="56767C6E">
      <w:numFmt w:val="bullet"/>
      <w:lvlText w:val="•"/>
      <w:lvlJc w:val="left"/>
      <w:pPr>
        <w:ind w:left="6875" w:hanging="404"/>
      </w:pPr>
      <w:rPr>
        <w:rFonts w:hint="default"/>
        <w:lang w:val="ru-RU" w:eastAsia="ru-RU" w:bidi="ru-RU"/>
      </w:rPr>
    </w:lvl>
    <w:lvl w:ilvl="8" w:tplc="F1B4359A">
      <w:numFmt w:val="bullet"/>
      <w:lvlText w:val="•"/>
      <w:lvlJc w:val="left"/>
      <w:pPr>
        <w:ind w:left="7786" w:hanging="404"/>
      </w:pPr>
      <w:rPr>
        <w:rFonts w:hint="default"/>
        <w:lang w:val="ru-RU" w:eastAsia="ru-RU" w:bidi="ru-RU"/>
      </w:rPr>
    </w:lvl>
  </w:abstractNum>
  <w:abstractNum w:abstractNumId="7">
    <w:nsid w:val="2DC92532"/>
    <w:multiLevelType w:val="hybridMultilevel"/>
    <w:tmpl w:val="68307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D025FC"/>
    <w:multiLevelType w:val="multilevel"/>
    <w:tmpl w:val="A2505284"/>
    <w:lvl w:ilvl="0">
      <w:start w:val="1"/>
      <w:numFmt w:val="decimal"/>
      <w:lvlText w:val="%1"/>
      <w:lvlJc w:val="left"/>
      <w:pPr>
        <w:ind w:left="595" w:hanging="49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95" w:hanging="4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"/>
      <w:lvlJc w:val="left"/>
      <w:pPr>
        <w:ind w:left="821" w:hanging="361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77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5" w:hanging="361"/>
      </w:pPr>
      <w:rPr>
        <w:rFonts w:hint="default"/>
        <w:lang w:val="ru-RU" w:eastAsia="ru-RU" w:bidi="ru-RU"/>
      </w:rPr>
    </w:lvl>
  </w:abstractNum>
  <w:abstractNum w:abstractNumId="9">
    <w:nsid w:val="598629D4"/>
    <w:multiLevelType w:val="hybridMultilevel"/>
    <w:tmpl w:val="4E962E3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B8D5989"/>
    <w:multiLevelType w:val="hybridMultilevel"/>
    <w:tmpl w:val="67767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F05AC5"/>
    <w:multiLevelType w:val="hybridMultilevel"/>
    <w:tmpl w:val="81C6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3268F"/>
    <w:multiLevelType w:val="hybridMultilevel"/>
    <w:tmpl w:val="1012004A"/>
    <w:lvl w:ilvl="0" w:tplc="5344B3A8">
      <w:numFmt w:val="bullet"/>
      <w:lvlText w:val="-"/>
      <w:lvlJc w:val="left"/>
      <w:pPr>
        <w:ind w:left="100" w:hanging="208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 w:eastAsia="ru-RU" w:bidi="ru-RU"/>
      </w:rPr>
    </w:lvl>
    <w:lvl w:ilvl="1" w:tplc="CEB69236">
      <w:numFmt w:val="bullet"/>
      <w:lvlText w:val="•"/>
      <w:lvlJc w:val="left"/>
      <w:pPr>
        <w:ind w:left="1050" w:hanging="208"/>
      </w:pPr>
      <w:rPr>
        <w:rFonts w:hint="default"/>
        <w:lang w:val="ru-RU" w:eastAsia="ru-RU" w:bidi="ru-RU"/>
      </w:rPr>
    </w:lvl>
    <w:lvl w:ilvl="2" w:tplc="8E26E836">
      <w:numFmt w:val="bullet"/>
      <w:lvlText w:val="•"/>
      <w:lvlJc w:val="left"/>
      <w:pPr>
        <w:ind w:left="2001" w:hanging="208"/>
      </w:pPr>
      <w:rPr>
        <w:rFonts w:hint="default"/>
        <w:lang w:val="ru-RU" w:eastAsia="ru-RU" w:bidi="ru-RU"/>
      </w:rPr>
    </w:lvl>
    <w:lvl w:ilvl="3" w:tplc="DF848430">
      <w:numFmt w:val="bullet"/>
      <w:lvlText w:val="•"/>
      <w:lvlJc w:val="left"/>
      <w:pPr>
        <w:ind w:left="2952" w:hanging="208"/>
      </w:pPr>
      <w:rPr>
        <w:rFonts w:hint="default"/>
        <w:lang w:val="ru-RU" w:eastAsia="ru-RU" w:bidi="ru-RU"/>
      </w:rPr>
    </w:lvl>
    <w:lvl w:ilvl="4" w:tplc="C7D013EE">
      <w:numFmt w:val="bullet"/>
      <w:lvlText w:val="•"/>
      <w:lvlJc w:val="left"/>
      <w:pPr>
        <w:ind w:left="3903" w:hanging="208"/>
      </w:pPr>
      <w:rPr>
        <w:rFonts w:hint="default"/>
        <w:lang w:val="ru-RU" w:eastAsia="ru-RU" w:bidi="ru-RU"/>
      </w:rPr>
    </w:lvl>
    <w:lvl w:ilvl="5" w:tplc="D87EE828">
      <w:numFmt w:val="bullet"/>
      <w:lvlText w:val="•"/>
      <w:lvlJc w:val="left"/>
      <w:pPr>
        <w:ind w:left="4854" w:hanging="208"/>
      </w:pPr>
      <w:rPr>
        <w:rFonts w:hint="default"/>
        <w:lang w:val="ru-RU" w:eastAsia="ru-RU" w:bidi="ru-RU"/>
      </w:rPr>
    </w:lvl>
    <w:lvl w:ilvl="6" w:tplc="FAD2124E">
      <w:numFmt w:val="bullet"/>
      <w:lvlText w:val="•"/>
      <w:lvlJc w:val="left"/>
      <w:pPr>
        <w:ind w:left="5804" w:hanging="208"/>
      </w:pPr>
      <w:rPr>
        <w:rFonts w:hint="default"/>
        <w:lang w:val="ru-RU" w:eastAsia="ru-RU" w:bidi="ru-RU"/>
      </w:rPr>
    </w:lvl>
    <w:lvl w:ilvl="7" w:tplc="C152E052">
      <w:numFmt w:val="bullet"/>
      <w:lvlText w:val="•"/>
      <w:lvlJc w:val="left"/>
      <w:pPr>
        <w:ind w:left="6755" w:hanging="208"/>
      </w:pPr>
      <w:rPr>
        <w:rFonts w:hint="default"/>
        <w:lang w:val="ru-RU" w:eastAsia="ru-RU" w:bidi="ru-RU"/>
      </w:rPr>
    </w:lvl>
    <w:lvl w:ilvl="8" w:tplc="6F12849E">
      <w:numFmt w:val="bullet"/>
      <w:lvlText w:val="•"/>
      <w:lvlJc w:val="left"/>
      <w:pPr>
        <w:ind w:left="7706" w:hanging="208"/>
      </w:pPr>
      <w:rPr>
        <w:rFonts w:hint="default"/>
        <w:lang w:val="ru-RU" w:eastAsia="ru-RU" w:bidi="ru-RU"/>
      </w:rPr>
    </w:lvl>
  </w:abstractNum>
  <w:abstractNum w:abstractNumId="13">
    <w:nsid w:val="73A96020"/>
    <w:multiLevelType w:val="hybridMultilevel"/>
    <w:tmpl w:val="CA8ACD64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  <w:w w:val="100"/>
        <w:lang w:val="ru-RU" w:eastAsia="ru-RU" w:bidi="ru-RU"/>
      </w:rPr>
    </w:lvl>
    <w:lvl w:ilvl="1" w:tplc="1B1E9204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2B8E4962">
      <w:numFmt w:val="bullet"/>
      <w:lvlText w:val="•"/>
      <w:lvlJc w:val="left"/>
      <w:pPr>
        <w:ind w:left="2513" w:hanging="360"/>
      </w:pPr>
      <w:rPr>
        <w:rFonts w:hint="default"/>
        <w:lang w:val="ru-RU" w:eastAsia="ru-RU" w:bidi="ru-RU"/>
      </w:rPr>
    </w:lvl>
    <w:lvl w:ilvl="3" w:tplc="8C1CB2E6">
      <w:numFmt w:val="bullet"/>
      <w:lvlText w:val="•"/>
      <w:lvlJc w:val="left"/>
      <w:pPr>
        <w:ind w:left="3400" w:hanging="360"/>
      </w:pPr>
      <w:rPr>
        <w:rFonts w:hint="default"/>
        <w:lang w:val="ru-RU" w:eastAsia="ru-RU" w:bidi="ru-RU"/>
      </w:rPr>
    </w:lvl>
    <w:lvl w:ilvl="4" w:tplc="C28AA092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5" w:tplc="8FA4F20C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 w:tplc="5CA48766">
      <w:numFmt w:val="bullet"/>
      <w:lvlText w:val="•"/>
      <w:lvlJc w:val="left"/>
      <w:pPr>
        <w:ind w:left="6060" w:hanging="360"/>
      </w:pPr>
      <w:rPr>
        <w:rFonts w:hint="default"/>
        <w:lang w:val="ru-RU" w:eastAsia="ru-RU" w:bidi="ru-RU"/>
      </w:rPr>
    </w:lvl>
    <w:lvl w:ilvl="7" w:tplc="DD36235E">
      <w:numFmt w:val="bullet"/>
      <w:lvlText w:val="•"/>
      <w:lvlJc w:val="left"/>
      <w:pPr>
        <w:ind w:left="6947" w:hanging="360"/>
      </w:pPr>
      <w:rPr>
        <w:rFonts w:hint="default"/>
        <w:lang w:val="ru-RU" w:eastAsia="ru-RU" w:bidi="ru-RU"/>
      </w:rPr>
    </w:lvl>
    <w:lvl w:ilvl="8" w:tplc="51521444">
      <w:numFmt w:val="bullet"/>
      <w:lvlText w:val="•"/>
      <w:lvlJc w:val="left"/>
      <w:pPr>
        <w:ind w:left="7834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505A"/>
    <w:rsid w:val="000132B5"/>
    <w:rsid w:val="00026DDB"/>
    <w:rsid w:val="000A23D1"/>
    <w:rsid w:val="000B1A2C"/>
    <w:rsid w:val="00130DEC"/>
    <w:rsid w:val="001671CB"/>
    <w:rsid w:val="0017316D"/>
    <w:rsid w:val="00282B4A"/>
    <w:rsid w:val="002B5A8E"/>
    <w:rsid w:val="002F2E0A"/>
    <w:rsid w:val="0030336F"/>
    <w:rsid w:val="003575D9"/>
    <w:rsid w:val="00365DF7"/>
    <w:rsid w:val="0036647A"/>
    <w:rsid w:val="00372777"/>
    <w:rsid w:val="00386EB0"/>
    <w:rsid w:val="003D6D74"/>
    <w:rsid w:val="004230E9"/>
    <w:rsid w:val="00523294"/>
    <w:rsid w:val="005D6077"/>
    <w:rsid w:val="005F7550"/>
    <w:rsid w:val="0076505A"/>
    <w:rsid w:val="0080617C"/>
    <w:rsid w:val="008351AF"/>
    <w:rsid w:val="0087691F"/>
    <w:rsid w:val="00A41AFA"/>
    <w:rsid w:val="00BA40DA"/>
    <w:rsid w:val="00BA6966"/>
    <w:rsid w:val="00C92D16"/>
    <w:rsid w:val="00DC4F03"/>
    <w:rsid w:val="00EA765C"/>
    <w:rsid w:val="00F139BF"/>
    <w:rsid w:val="00F22862"/>
    <w:rsid w:val="00FB0A4E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D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65DF7"/>
    <w:pPr>
      <w:spacing w:before="1"/>
      <w:ind w:left="595" w:hanging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DF7"/>
    <w:pPr>
      <w:ind w:left="100"/>
    </w:pPr>
    <w:rPr>
      <w:sz w:val="28"/>
      <w:szCs w:val="28"/>
    </w:rPr>
  </w:style>
  <w:style w:type="paragraph" w:styleId="a4">
    <w:name w:val="List Paragraph"/>
    <w:basedOn w:val="a"/>
    <w:qFormat/>
    <w:rsid w:val="00365DF7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365DF7"/>
    <w:pPr>
      <w:spacing w:line="302" w:lineRule="exact"/>
    </w:pPr>
  </w:style>
  <w:style w:type="paragraph" w:customStyle="1" w:styleId="21">
    <w:name w:val="Основной текст 21"/>
    <w:basedOn w:val="a"/>
    <w:rsid w:val="000B1A2C"/>
    <w:pPr>
      <w:widowControl/>
      <w:suppressAutoHyphens/>
      <w:autoSpaceDE/>
      <w:autoSpaceDN/>
      <w:spacing w:after="120" w:line="480" w:lineRule="auto"/>
    </w:pPr>
    <w:rPr>
      <w:rFonts w:ascii="Calibri" w:eastAsia="Calibri" w:hAnsi="Calibri" w:cs="Calibri"/>
      <w:lang w:eastAsia="zh-CN" w:bidi="ar-SA"/>
    </w:rPr>
  </w:style>
  <w:style w:type="character" w:styleId="a5">
    <w:name w:val="Intense Emphasis"/>
    <w:qFormat/>
    <w:rsid w:val="00BA6966"/>
    <w:rPr>
      <w:i/>
      <w:iCs/>
      <w:color w:val="4F81BD"/>
    </w:rPr>
  </w:style>
  <w:style w:type="paragraph" w:styleId="a6">
    <w:name w:val="Normal (Web)"/>
    <w:basedOn w:val="a"/>
    <w:rsid w:val="00BA6966"/>
    <w:pPr>
      <w:widowControl/>
      <w:suppressAutoHyphens/>
      <w:autoSpaceDE/>
      <w:autoSpaceDN/>
      <w:spacing w:before="75" w:after="280" w:line="100" w:lineRule="atLeast"/>
    </w:pPr>
    <w:rPr>
      <w:sz w:val="24"/>
      <w:szCs w:val="24"/>
      <w:lang w:eastAsia="zh-CN" w:bidi="ar-SA"/>
    </w:rPr>
  </w:style>
  <w:style w:type="paragraph" w:customStyle="1" w:styleId="ConsNormal">
    <w:name w:val="ConsNormal"/>
    <w:rsid w:val="0087691F"/>
    <w:pPr>
      <w:suppressAutoHyphens/>
      <w:autoSpaceDN/>
      <w:ind w:firstLine="720"/>
    </w:pPr>
    <w:rPr>
      <w:rFonts w:ascii="Arial" w:eastAsia="Arial" w:hAnsi="Arial" w:cs="Arial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sNUN3kwCqUZS5OuSr6gcqGclZASaZWFGQX7bDFF3BBA=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PaO1rwLXPy+YGeUR2aMrvlRUFaAmkdo0utCnknpvgzavCVlmLI1MkAz4ks2hZhdg
PUs1/7IV88gRoyCzqCRRcA==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mSz3dg8UZ+to054UDRPVtN+I0W0=</DigestValue>
      </Reference>
      <Reference URI="/word/fontTable.xml?ContentType=application/vnd.openxmlformats-officedocument.wordprocessingml.fontTable+xml">
        <DigestMethod Algorithm="http://www.w3.org/2000/09/xmldsig#sha1"/>
        <DigestValue>w0ZBaeevnIsca44kxON9OAkW7X4=</DigestValue>
      </Reference>
      <Reference URI="/word/numbering.xml?ContentType=application/vnd.openxmlformats-officedocument.wordprocessingml.numbering+xml">
        <DigestMethod Algorithm="http://www.w3.org/2000/09/xmldsig#sha1"/>
        <DigestValue>129fWHjathRI6TQet6MrG32bSMk=</DigestValue>
      </Reference>
      <Reference URI="/word/settings.xml?ContentType=application/vnd.openxmlformats-officedocument.wordprocessingml.settings+xml">
        <DigestMethod Algorithm="http://www.w3.org/2000/09/xmldsig#sha1"/>
        <DigestValue>KeRz9Gg1MkQdg/jkab8JIRr7Uqg=</DigestValue>
      </Reference>
      <Reference URI="/word/styles.xml?ContentType=application/vnd.openxmlformats-officedocument.wordprocessingml.styles+xml">
        <DigestMethod Algorithm="http://www.w3.org/2000/09/xmldsig#sha1"/>
        <DigestValue>yYWJ2W1HP0vSQpd4Bf5OI0LA1i8=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2021-01-29T10:33:00Z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Пользователь</cp:lastModifiedBy>
  <cp:revision>9</cp:revision>
  <dcterms:created xsi:type="dcterms:W3CDTF">2020-12-27T16:42:00Z</dcterms:created>
  <dcterms:modified xsi:type="dcterms:W3CDTF">2021-01-27T09:05:00Z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